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7A" w:rsidRPr="00B73F7A" w:rsidRDefault="00EE008A" w:rsidP="00B73F7A">
      <w:pPr>
        <w:rPr>
          <w:b/>
          <w:sz w:val="36"/>
          <w:szCs w:val="36"/>
          <w:lang w:val="en-US" w:eastAsia="ja-JP"/>
        </w:rPr>
      </w:pPr>
      <w:r>
        <w:rPr>
          <w:noProof/>
          <w:lang w:val="en-US" w:eastAsia="ja-JP"/>
        </w:rPr>
        <w:drawing>
          <wp:anchor distT="0" distB="0" distL="114300" distR="114300" simplePos="0" relativeHeight="251659264" behindDoc="1" locked="0" layoutInCell="1" allowOverlap="1">
            <wp:simplePos x="0" y="0"/>
            <wp:positionH relativeFrom="margin">
              <wp:posOffset>4358005</wp:posOffset>
            </wp:positionH>
            <wp:positionV relativeFrom="paragraph">
              <wp:posOffset>0</wp:posOffset>
            </wp:positionV>
            <wp:extent cx="1717675" cy="1113790"/>
            <wp:effectExtent l="0" t="0" r="0" b="0"/>
            <wp:wrapTight wrapText="bothSides">
              <wp:wrapPolygon edited="0">
                <wp:start x="3354" y="0"/>
                <wp:lineTo x="2156" y="1108"/>
                <wp:lineTo x="240" y="4803"/>
                <wp:lineTo x="240" y="6650"/>
                <wp:lineTo x="1437" y="11822"/>
                <wp:lineTo x="0" y="14778"/>
                <wp:lineTo x="0" y="21058"/>
                <wp:lineTo x="6228" y="21058"/>
                <wp:lineTo x="15571" y="21058"/>
                <wp:lineTo x="18206" y="21058"/>
                <wp:lineTo x="19404" y="19950"/>
                <wp:lineTo x="19165" y="17733"/>
                <wp:lineTo x="21321" y="16994"/>
                <wp:lineTo x="21321" y="14408"/>
                <wp:lineTo x="6708" y="11822"/>
                <wp:lineTo x="13415" y="8867"/>
                <wp:lineTo x="15092" y="7758"/>
                <wp:lineTo x="13655" y="5911"/>
                <wp:lineTo x="12457" y="4064"/>
                <wp:lineTo x="8864" y="0"/>
                <wp:lineTo x="3354"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113790"/>
                    </a:xfrm>
                    <a:prstGeom prst="rect">
                      <a:avLst/>
                    </a:prstGeom>
                    <a:noFill/>
                  </pic:spPr>
                </pic:pic>
              </a:graphicData>
            </a:graphic>
            <wp14:sizeRelH relativeFrom="page">
              <wp14:pctWidth>0</wp14:pctWidth>
            </wp14:sizeRelH>
            <wp14:sizeRelV relativeFrom="page">
              <wp14:pctHeight>0</wp14:pctHeight>
            </wp14:sizeRelV>
          </wp:anchor>
        </w:drawing>
      </w:r>
      <w:r w:rsidR="00612D75">
        <w:rPr>
          <w:rFonts w:hint="eastAsia"/>
          <w:b/>
          <w:sz w:val="36"/>
          <w:szCs w:val="36"/>
          <w:lang w:val="en-US" w:eastAsia="ja-JP"/>
        </w:rPr>
        <w:t>演題登録フォーム</w:t>
      </w:r>
    </w:p>
    <w:p w:rsidR="00B73F7A" w:rsidRDefault="003E30C5" w:rsidP="00B73F7A">
      <w:pPr>
        <w:rPr>
          <w:b/>
          <w:color w:val="FF0000"/>
          <w:szCs w:val="36"/>
          <w:lang w:val="en-US" w:eastAsia="ja-JP"/>
        </w:rPr>
      </w:pPr>
      <w:r w:rsidRPr="003E30C5">
        <w:rPr>
          <w:rFonts w:hint="eastAsia"/>
          <w:b/>
          <w:color w:val="FF0000"/>
          <w:szCs w:val="36"/>
          <w:lang w:val="en-US" w:eastAsia="ja-JP"/>
        </w:rPr>
        <w:t>※</w:t>
      </w:r>
      <w:r w:rsidRPr="00E81C26">
        <w:rPr>
          <w:rFonts w:hint="eastAsia"/>
          <w:b/>
          <w:color w:val="FF0000"/>
          <w:szCs w:val="36"/>
          <w:lang w:val="en-US" w:eastAsia="ja-JP"/>
        </w:rPr>
        <w:t>これは、</w:t>
      </w:r>
      <w:r w:rsidR="00E81C26" w:rsidRPr="00E81C26">
        <w:rPr>
          <w:rFonts w:hint="eastAsia"/>
          <w:b/>
          <w:color w:val="FF0000"/>
          <w:szCs w:val="36"/>
          <w:lang w:val="en-US" w:eastAsia="ja-JP"/>
        </w:rPr>
        <w:t>日本語で演題を登録する</w:t>
      </w:r>
      <w:r w:rsidR="00E81C26">
        <w:rPr>
          <w:rFonts w:hint="eastAsia"/>
          <w:b/>
          <w:color w:val="FF0000"/>
          <w:szCs w:val="36"/>
          <w:lang w:val="en-US" w:eastAsia="ja-JP"/>
        </w:rPr>
        <w:t>方のためのフォームです。英語で登録される方は、英語版の演題登録フォームをご利用ください。</w:t>
      </w:r>
      <w:r w:rsidR="00B73F7A" w:rsidRPr="00E81C26">
        <w:rPr>
          <w:b/>
          <w:color w:val="FF0000"/>
          <w:szCs w:val="36"/>
          <w:lang w:val="en-US" w:eastAsia="ja-JP"/>
        </w:rPr>
        <w:br/>
      </w:r>
    </w:p>
    <w:p w:rsidR="003E3F3D" w:rsidRPr="00E81C26" w:rsidRDefault="003E3F3D" w:rsidP="00B73F7A">
      <w:pPr>
        <w:rPr>
          <w:rFonts w:hint="eastAsia"/>
          <w:b/>
          <w:color w:val="FF0000"/>
          <w:szCs w:val="36"/>
          <w:lang w:val="en-US" w:eastAsia="ja-JP"/>
        </w:rPr>
      </w:pPr>
    </w:p>
    <w:p w:rsidR="00B73F7A" w:rsidRPr="00FB1828" w:rsidRDefault="00612D75" w:rsidP="00B73F7A">
      <w:pPr>
        <w:numPr>
          <w:ilvl w:val="0"/>
          <w:numId w:val="1"/>
        </w:numPr>
        <w:spacing w:after="200" w:line="276" w:lineRule="auto"/>
        <w:contextualSpacing/>
        <w:jc w:val="both"/>
        <w:rPr>
          <w:rFonts w:cs="Arial"/>
          <w:spacing w:val="-10"/>
          <w:kern w:val="28"/>
          <w:sz w:val="24"/>
          <w:szCs w:val="32"/>
          <w:lang w:val="en-US"/>
        </w:rPr>
      </w:pPr>
      <w:r>
        <w:rPr>
          <w:rFonts w:cs="Arial" w:hint="eastAsia"/>
          <w:b/>
          <w:spacing w:val="-10"/>
          <w:kern w:val="28"/>
          <w:sz w:val="24"/>
          <w:szCs w:val="32"/>
          <w:lang w:val="en-US"/>
        </w:rPr>
        <w:t>演題名</w:t>
      </w:r>
      <w:r w:rsidR="00B73F7A" w:rsidRPr="00B73F7A">
        <w:rPr>
          <w:rFonts w:cs="Arial"/>
          <w:spacing w:val="-10"/>
          <w:kern w:val="28"/>
          <w:sz w:val="24"/>
          <w:szCs w:val="32"/>
          <w:lang w:val="en-US"/>
        </w:rPr>
        <w:t>(</w:t>
      </w:r>
      <w:r w:rsidR="000B6ABF" w:rsidRPr="00FB1828">
        <w:rPr>
          <w:rFonts w:cs="Arial" w:hint="eastAsia"/>
          <w:spacing w:val="-10"/>
          <w:kern w:val="28"/>
          <w:sz w:val="24"/>
          <w:szCs w:val="32"/>
          <w:lang w:val="en-US" w:eastAsia="ja-JP"/>
        </w:rPr>
        <w:t>最大</w:t>
      </w:r>
      <w:r w:rsidR="00E81C26" w:rsidRPr="00FB1828">
        <w:rPr>
          <w:rFonts w:cs="Arial"/>
          <w:spacing w:val="-10"/>
          <w:kern w:val="28"/>
          <w:sz w:val="24"/>
          <w:szCs w:val="32"/>
          <w:lang w:val="en-US"/>
        </w:rPr>
        <w:t>35</w:t>
      </w:r>
      <w:r w:rsidR="00E81C26" w:rsidRPr="00FB1828">
        <w:rPr>
          <w:rFonts w:cs="Arial" w:hint="eastAsia"/>
          <w:spacing w:val="-10"/>
          <w:kern w:val="28"/>
          <w:sz w:val="24"/>
          <w:szCs w:val="32"/>
          <w:lang w:val="en-US" w:eastAsia="ja-JP"/>
        </w:rPr>
        <w:t>字</w:t>
      </w:r>
      <w:r w:rsidR="00B73F7A" w:rsidRPr="00FB1828">
        <w:rPr>
          <w:rFonts w:cs="Arial"/>
          <w:spacing w:val="-10"/>
          <w:kern w:val="28"/>
          <w:sz w:val="24"/>
          <w:szCs w:val="3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FB1828" w:rsidTr="00E57861">
        <w:tc>
          <w:tcPr>
            <w:tcW w:w="9178" w:type="dxa"/>
            <w:shd w:val="clear" w:color="auto" w:fill="auto"/>
          </w:tcPr>
          <w:p w:rsidR="00E57861" w:rsidRPr="00E57861" w:rsidRDefault="005A50C2" w:rsidP="005A50C2">
            <w:pPr>
              <w:spacing w:after="0" w:line="240" w:lineRule="auto"/>
              <w:contextualSpacing/>
              <w:jc w:val="both"/>
              <w:rPr>
                <w:rFonts w:ascii="Arial" w:eastAsiaTheme="minorEastAsia" w:hAnsi="Arial" w:cs="Arial"/>
                <w:spacing w:val="-10"/>
                <w:kern w:val="28"/>
                <w:sz w:val="24"/>
                <w:szCs w:val="32"/>
                <w:lang w:val="en-US" w:eastAsia="ja-JP"/>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FB1828" w:rsidRDefault="00B73F7A" w:rsidP="00B73F7A">
      <w:pPr>
        <w:jc w:val="both"/>
        <w:rPr>
          <w:lang w:val="en-US" w:eastAsia="ja-JP"/>
        </w:rPr>
      </w:pPr>
      <w:r w:rsidRPr="00FB1828">
        <w:rPr>
          <w:lang w:val="en-US" w:eastAsia="ja-JP"/>
        </w:rPr>
        <w:br/>
      </w:r>
    </w:p>
    <w:p w:rsidR="00B73F7A" w:rsidRPr="00A535A2" w:rsidRDefault="00E81C26" w:rsidP="00A535A2">
      <w:pPr>
        <w:numPr>
          <w:ilvl w:val="0"/>
          <w:numId w:val="1"/>
        </w:numPr>
        <w:spacing w:after="0" w:line="276" w:lineRule="auto"/>
        <w:ind w:left="714" w:hanging="357"/>
        <w:contextualSpacing/>
        <w:rPr>
          <w:rFonts w:cs="Arial"/>
          <w:b/>
          <w:spacing w:val="-10"/>
          <w:kern w:val="28"/>
          <w:sz w:val="24"/>
          <w:szCs w:val="32"/>
          <w:lang w:val="en-US" w:eastAsia="ja-JP"/>
        </w:rPr>
      </w:pPr>
      <w:r w:rsidRPr="00FB1828">
        <w:rPr>
          <w:rFonts w:cs="Arial" w:hint="eastAsia"/>
          <w:b/>
          <w:spacing w:val="-10"/>
          <w:kern w:val="28"/>
          <w:sz w:val="24"/>
          <w:szCs w:val="32"/>
          <w:lang w:val="en-US" w:eastAsia="ja-JP"/>
        </w:rPr>
        <w:t>発表者の氏名・所属・</w:t>
      </w:r>
      <w:r w:rsidR="002E0910" w:rsidRPr="00FB1828">
        <w:rPr>
          <w:rFonts w:cs="Arial" w:hint="eastAsia"/>
          <w:b/>
          <w:spacing w:val="-10"/>
          <w:kern w:val="28"/>
          <w:sz w:val="24"/>
          <w:szCs w:val="32"/>
          <w:lang w:val="en-US" w:eastAsia="ja-JP"/>
        </w:rPr>
        <w:t>役割</w:t>
      </w:r>
      <w:r w:rsidR="00B73F7A" w:rsidRPr="00FB1828">
        <w:rPr>
          <w:rFonts w:cs="Arial"/>
          <w:b/>
          <w:spacing w:val="-10"/>
          <w:kern w:val="28"/>
          <w:sz w:val="24"/>
          <w:szCs w:val="32"/>
          <w:lang w:val="en-US" w:eastAsia="ja-JP"/>
        </w:rPr>
        <w:br/>
      </w:r>
      <w:r w:rsidRPr="00FB1828">
        <w:rPr>
          <w:rFonts w:cs="Arial" w:hint="eastAsia"/>
          <w:spacing w:val="-10"/>
          <w:kern w:val="28"/>
          <w:u w:val="single"/>
          <w:lang w:val="en-US" w:eastAsia="ja-JP"/>
        </w:rPr>
        <w:t>発表者全員</w:t>
      </w:r>
      <w:r w:rsidR="00796BF8" w:rsidRPr="00FB1828">
        <w:rPr>
          <w:rFonts w:cs="Arial" w:hint="eastAsia"/>
          <w:spacing w:val="-10"/>
          <w:kern w:val="28"/>
          <w:lang w:val="en-US" w:eastAsia="ja-JP"/>
        </w:rPr>
        <w:t>の氏名</w:t>
      </w:r>
      <w:r w:rsidR="002E0910" w:rsidRPr="00FB1828">
        <w:rPr>
          <w:rFonts w:cs="Arial" w:hint="eastAsia"/>
          <w:spacing w:val="-10"/>
          <w:kern w:val="28"/>
          <w:lang w:val="en-US" w:eastAsia="ja-JP"/>
        </w:rPr>
        <w:t>、所属</w:t>
      </w:r>
      <w:r w:rsidR="00796BF8" w:rsidRPr="00FB1828">
        <w:rPr>
          <w:rFonts w:cs="Arial" w:hint="eastAsia"/>
          <w:spacing w:val="-10"/>
          <w:kern w:val="28"/>
          <w:lang w:val="en-US" w:eastAsia="ja-JP"/>
        </w:rPr>
        <w:t>先</w:t>
      </w:r>
      <w:r w:rsidR="002E0910" w:rsidRPr="00FB1828">
        <w:rPr>
          <w:rFonts w:cs="Arial" w:hint="eastAsia"/>
          <w:spacing w:val="-10"/>
          <w:kern w:val="28"/>
          <w:lang w:val="en-US" w:eastAsia="ja-JP"/>
        </w:rPr>
        <w:t>、</w:t>
      </w:r>
      <w:r w:rsidRPr="00FB1828">
        <w:rPr>
          <w:rFonts w:cs="Arial" w:hint="eastAsia"/>
          <w:spacing w:val="-10"/>
          <w:kern w:val="28"/>
          <w:lang w:val="en-US" w:eastAsia="ja-JP"/>
        </w:rPr>
        <w:t>そして発表における</w:t>
      </w:r>
      <w:r w:rsidR="002E0910" w:rsidRPr="00FB1828">
        <w:rPr>
          <w:rFonts w:cs="Arial" w:hint="eastAsia"/>
          <w:spacing w:val="-10"/>
          <w:kern w:val="28"/>
          <w:lang w:val="en-US" w:eastAsia="ja-JP"/>
        </w:rPr>
        <w:t>役割</w:t>
      </w:r>
      <w:r w:rsidR="00F17478" w:rsidRPr="00FB1828">
        <w:rPr>
          <w:rFonts w:cs="Arial" w:hint="eastAsia"/>
          <w:spacing w:val="-10"/>
          <w:kern w:val="28"/>
          <w:lang w:val="en-US" w:eastAsia="ja-JP"/>
        </w:rPr>
        <w:t>を</w:t>
      </w:r>
      <w:r w:rsidRPr="00FB1828">
        <w:rPr>
          <w:rFonts w:cs="Arial" w:hint="eastAsia"/>
          <w:spacing w:val="-10"/>
          <w:kern w:val="28"/>
          <w:lang w:val="en-US" w:eastAsia="ja-JP"/>
        </w:rPr>
        <w:t>それぞれ</w:t>
      </w:r>
      <w:r w:rsidR="00F17478" w:rsidRPr="00FB1828">
        <w:rPr>
          <w:rFonts w:cs="Arial" w:hint="eastAsia"/>
          <w:spacing w:val="-10"/>
          <w:kern w:val="28"/>
          <w:lang w:val="en-US" w:eastAsia="ja-JP"/>
        </w:rPr>
        <w:t>記入してください。</w:t>
      </w:r>
      <w:r w:rsidR="0060033C" w:rsidRPr="00FB1828">
        <w:rPr>
          <w:rFonts w:cs="Arial" w:hint="eastAsia"/>
          <w:spacing w:val="-10"/>
          <w:kern w:val="28"/>
          <w:lang w:val="en-US" w:eastAsia="ja-JP"/>
        </w:rPr>
        <w:t>所属</w:t>
      </w:r>
      <w:r w:rsidR="00796BF8" w:rsidRPr="00FB1828">
        <w:rPr>
          <w:rFonts w:cs="Arial" w:hint="eastAsia"/>
          <w:spacing w:val="-10"/>
          <w:kern w:val="28"/>
          <w:lang w:val="en-US" w:eastAsia="ja-JP"/>
        </w:rPr>
        <w:t>先</w:t>
      </w:r>
      <w:r w:rsidRPr="00FB1828">
        <w:rPr>
          <w:rFonts w:cs="Arial" w:hint="eastAsia"/>
          <w:spacing w:val="-10"/>
          <w:kern w:val="28"/>
          <w:lang w:val="en-US" w:eastAsia="ja-JP"/>
        </w:rPr>
        <w:t>について</w:t>
      </w:r>
      <w:r w:rsidR="0060033C" w:rsidRPr="00FB1828">
        <w:rPr>
          <w:rFonts w:cs="Arial" w:hint="eastAsia"/>
          <w:spacing w:val="-10"/>
          <w:kern w:val="28"/>
          <w:lang w:val="en-US" w:eastAsia="ja-JP"/>
        </w:rPr>
        <w:t>は</w:t>
      </w:r>
      <w:r w:rsidR="00796BF8" w:rsidRPr="00FB1828">
        <w:rPr>
          <w:rFonts w:cs="Arial" w:hint="eastAsia"/>
          <w:spacing w:val="-10"/>
          <w:kern w:val="28"/>
          <w:lang w:val="en-US" w:eastAsia="ja-JP"/>
        </w:rPr>
        <w:t>、</w:t>
      </w:r>
      <w:r w:rsidRPr="00FB1828">
        <w:rPr>
          <w:rFonts w:cs="Arial" w:hint="eastAsia"/>
          <w:spacing w:val="-10"/>
          <w:kern w:val="28"/>
          <w:lang w:val="en-US" w:eastAsia="ja-JP"/>
        </w:rPr>
        <w:t>発表者</w:t>
      </w:r>
      <w:r w:rsidR="00796BF8" w:rsidRPr="00FB1828">
        <w:rPr>
          <w:rFonts w:cs="Arial" w:hint="eastAsia"/>
          <w:spacing w:val="-10"/>
          <w:kern w:val="28"/>
          <w:lang w:val="en-US" w:eastAsia="ja-JP"/>
        </w:rPr>
        <w:t>が</w:t>
      </w:r>
      <w:r w:rsidRPr="00FB1828">
        <w:rPr>
          <w:rFonts w:cs="Arial" w:hint="eastAsia"/>
          <w:spacing w:val="-10"/>
          <w:kern w:val="28"/>
          <w:lang w:val="en-US" w:eastAsia="ja-JP"/>
        </w:rPr>
        <w:t>在籍</w:t>
      </w:r>
      <w:r w:rsidR="00796BF8" w:rsidRPr="00FB1828">
        <w:rPr>
          <w:rFonts w:cs="Arial" w:hint="eastAsia"/>
          <w:spacing w:val="-10"/>
          <w:kern w:val="28"/>
          <w:lang w:val="en-US" w:eastAsia="ja-JP"/>
        </w:rPr>
        <w:t>する団体や</w:t>
      </w:r>
      <w:r w:rsidR="007B6F9C" w:rsidRPr="00FB1828">
        <w:rPr>
          <w:rFonts w:cs="Arial" w:hint="eastAsia"/>
          <w:spacing w:val="-10"/>
          <w:kern w:val="28"/>
          <w:lang w:val="en-US" w:eastAsia="ja-JP"/>
        </w:rPr>
        <w:t>機関</w:t>
      </w:r>
      <w:r w:rsidR="00796BF8" w:rsidRPr="00FB1828">
        <w:rPr>
          <w:rFonts w:cs="Arial" w:hint="eastAsia"/>
          <w:spacing w:val="-10"/>
          <w:kern w:val="28"/>
          <w:lang w:val="en-US" w:eastAsia="ja-JP"/>
        </w:rPr>
        <w:t>などを指し</w:t>
      </w:r>
      <w:r w:rsidR="008E3BF1" w:rsidRPr="00FB1828">
        <w:rPr>
          <w:rFonts w:cs="Arial" w:hint="eastAsia"/>
          <w:spacing w:val="-10"/>
          <w:kern w:val="28"/>
          <w:lang w:val="en-US" w:eastAsia="ja-JP"/>
        </w:rPr>
        <w:t>、必ずしも勤務する会社名とは限りません</w:t>
      </w:r>
      <w:r w:rsidR="00796BF8" w:rsidRPr="00FB1828">
        <w:rPr>
          <w:rFonts w:cs="Arial" w:hint="eastAsia"/>
          <w:spacing w:val="-10"/>
          <w:kern w:val="28"/>
          <w:lang w:val="en-US" w:eastAsia="ja-JP"/>
        </w:rPr>
        <w:t>。今回登録する演題に最も関係の深い所属先を記入してください（例えば</w:t>
      </w:r>
      <w:r w:rsidR="002E0910" w:rsidRPr="00FB1828">
        <w:rPr>
          <w:rFonts w:cs="Arial" w:hint="eastAsia"/>
          <w:spacing w:val="-10"/>
          <w:kern w:val="28"/>
          <w:lang w:val="en-US" w:eastAsia="ja-JP"/>
        </w:rPr>
        <w:t>研究者</w:t>
      </w:r>
      <w:r w:rsidR="00796BF8" w:rsidRPr="00FB1828">
        <w:rPr>
          <w:rFonts w:cs="Arial" w:hint="eastAsia"/>
          <w:spacing w:val="-10"/>
          <w:kern w:val="28"/>
          <w:lang w:val="en-US" w:eastAsia="ja-JP"/>
        </w:rPr>
        <w:t>の場合</w:t>
      </w:r>
      <w:r w:rsidRPr="00FB1828">
        <w:rPr>
          <w:rFonts w:cs="Arial" w:hint="eastAsia"/>
          <w:spacing w:val="-10"/>
          <w:kern w:val="28"/>
          <w:lang w:val="en-US" w:eastAsia="ja-JP"/>
        </w:rPr>
        <w:t>は</w:t>
      </w:r>
      <w:r w:rsidR="002E0910" w:rsidRPr="00FB1828">
        <w:rPr>
          <w:rFonts w:cs="Arial" w:hint="eastAsia"/>
          <w:spacing w:val="-10"/>
          <w:kern w:val="28"/>
          <w:lang w:val="en-US" w:eastAsia="ja-JP"/>
        </w:rPr>
        <w:t>所属する研究機関</w:t>
      </w:r>
      <w:r w:rsidRPr="00FB1828">
        <w:rPr>
          <w:rFonts w:cs="Arial" w:hint="eastAsia"/>
          <w:spacing w:val="-10"/>
          <w:kern w:val="28"/>
          <w:lang w:val="en-US" w:eastAsia="ja-JP"/>
        </w:rPr>
        <w:t>、当事者の場合は○○言友会</w:t>
      </w:r>
      <w:r w:rsidR="002E0910" w:rsidRPr="00FB1828">
        <w:rPr>
          <w:rFonts w:cs="Arial" w:hint="eastAsia"/>
          <w:spacing w:val="-10"/>
          <w:kern w:val="28"/>
          <w:lang w:val="en-US" w:eastAsia="ja-JP"/>
        </w:rPr>
        <w:t>な</w:t>
      </w:r>
      <w:r w:rsidR="000B6ABF" w:rsidRPr="00FB1828">
        <w:rPr>
          <w:rFonts w:cs="Arial" w:hint="eastAsia"/>
          <w:spacing w:val="-10"/>
          <w:kern w:val="28"/>
          <w:lang w:val="en-US" w:eastAsia="ja-JP"/>
        </w:rPr>
        <w:t>ど</w:t>
      </w:r>
      <w:r w:rsidR="00796BF8" w:rsidRPr="00FB1828">
        <w:rPr>
          <w:rFonts w:cs="Arial" w:hint="eastAsia"/>
          <w:spacing w:val="-10"/>
          <w:kern w:val="28"/>
          <w:lang w:val="en-US" w:eastAsia="ja-JP"/>
        </w:rPr>
        <w:t>）</w:t>
      </w:r>
      <w:r w:rsidR="000B6ABF" w:rsidRPr="00FB1828">
        <w:rPr>
          <w:rFonts w:cs="Arial" w:hint="eastAsia"/>
          <w:spacing w:val="-10"/>
          <w:kern w:val="28"/>
          <w:lang w:val="en-US" w:eastAsia="ja-JP"/>
        </w:rPr>
        <w:t>。</w:t>
      </w:r>
      <w:r w:rsidRPr="00FB1828">
        <w:rPr>
          <w:rFonts w:cs="Arial" w:hint="eastAsia"/>
          <w:spacing w:val="-10"/>
          <w:kern w:val="28"/>
          <w:lang w:val="en-US" w:eastAsia="ja-JP"/>
        </w:rPr>
        <w:t>役割は、発表</w:t>
      </w:r>
      <w:r w:rsidR="000B6ABF" w:rsidRPr="00FB1828">
        <w:rPr>
          <w:rFonts w:cs="Arial" w:hint="eastAsia"/>
          <w:spacing w:val="-10"/>
          <w:kern w:val="28"/>
          <w:lang w:val="en-US" w:eastAsia="ja-JP"/>
        </w:rPr>
        <w:t>者、</w:t>
      </w:r>
      <w:r w:rsidRPr="00FB1828">
        <w:rPr>
          <w:rFonts w:cs="Arial" w:hint="eastAsia"/>
          <w:spacing w:val="-10"/>
          <w:kern w:val="28"/>
          <w:lang w:val="en-US" w:eastAsia="ja-JP"/>
        </w:rPr>
        <w:t>共同演</w:t>
      </w:r>
      <w:r w:rsidR="000B6ABF" w:rsidRPr="00FB1828">
        <w:rPr>
          <w:rFonts w:cs="Arial" w:hint="eastAsia"/>
          <w:spacing w:val="-10"/>
          <w:kern w:val="28"/>
          <w:lang w:val="en-US" w:eastAsia="ja-JP"/>
        </w:rPr>
        <w:t>者、その他（</w:t>
      </w:r>
      <w:r w:rsidR="00796BF8" w:rsidRPr="00FB1828">
        <w:rPr>
          <w:rFonts w:cs="Arial" w:hint="eastAsia"/>
          <w:spacing w:val="-10"/>
          <w:kern w:val="28"/>
          <w:lang w:val="en-US" w:eastAsia="ja-JP"/>
        </w:rPr>
        <w:t>その他の場合、</w:t>
      </w:r>
      <w:r w:rsidR="000B6ABF" w:rsidRPr="00FB1828">
        <w:rPr>
          <w:rFonts w:cs="Arial" w:hint="eastAsia"/>
          <w:spacing w:val="-10"/>
          <w:kern w:val="28"/>
          <w:lang w:val="en-US" w:eastAsia="ja-JP"/>
        </w:rPr>
        <w:t>例えば指定討論者</w:t>
      </w:r>
      <w:r w:rsidR="00796BF8" w:rsidRPr="00FB1828">
        <w:rPr>
          <w:rFonts w:cs="Arial" w:hint="eastAsia"/>
          <w:spacing w:val="-10"/>
          <w:kern w:val="28"/>
          <w:lang w:val="en-US" w:eastAsia="ja-JP"/>
        </w:rPr>
        <w:t>など</w:t>
      </w:r>
      <w:r w:rsidRPr="00FB1828">
        <w:rPr>
          <w:rFonts w:cs="Arial" w:hint="eastAsia"/>
          <w:spacing w:val="-10"/>
          <w:kern w:val="28"/>
          <w:lang w:val="en-US" w:eastAsia="ja-JP"/>
        </w:rPr>
        <w:t>と具体的に</w:t>
      </w:r>
      <w:r w:rsidR="000B6ABF" w:rsidRPr="00FB1828">
        <w:rPr>
          <w:rFonts w:cs="Arial" w:hint="eastAsia"/>
          <w:spacing w:val="-10"/>
          <w:kern w:val="28"/>
          <w:lang w:val="en-US" w:eastAsia="ja-JP"/>
        </w:rPr>
        <w:t>）</w:t>
      </w:r>
      <w:r w:rsidR="00796BF8" w:rsidRPr="00FB1828">
        <w:rPr>
          <w:rFonts w:cs="Arial" w:hint="eastAsia"/>
          <w:spacing w:val="-10"/>
          <w:kern w:val="28"/>
          <w:lang w:val="en-US" w:eastAsia="ja-JP"/>
        </w:rPr>
        <w:t>と</w:t>
      </w:r>
      <w:r w:rsidR="002E0910" w:rsidRPr="00FB1828">
        <w:rPr>
          <w:rFonts w:cs="Arial" w:hint="eastAsia"/>
          <w:spacing w:val="-10"/>
          <w:kern w:val="28"/>
          <w:lang w:val="en-US" w:eastAsia="ja-JP"/>
        </w:rPr>
        <w:t>記入してください。</w:t>
      </w:r>
    </w:p>
    <w:p w:rsidR="00A535A2" w:rsidRPr="00A535A2" w:rsidRDefault="00A535A2" w:rsidP="00A535A2">
      <w:pPr>
        <w:pStyle w:val="a9"/>
        <w:spacing w:after="0" w:line="276" w:lineRule="auto"/>
        <w:ind w:leftChars="0" w:left="720"/>
        <w:contextualSpacing/>
        <w:rPr>
          <w:rFonts w:cs="Arial"/>
          <w:b/>
          <w:color w:val="FF0000"/>
          <w:spacing w:val="-10"/>
          <w:kern w:val="28"/>
          <w:sz w:val="24"/>
          <w:szCs w:val="32"/>
          <w:lang w:val="en-US" w:eastAsia="ja-JP"/>
        </w:rPr>
      </w:pPr>
      <w:r w:rsidRPr="00A535A2">
        <w:rPr>
          <w:rFonts w:cs="Arial" w:hint="eastAsia"/>
          <w:b/>
          <w:color w:val="FF0000"/>
          <w:spacing w:val="-10"/>
          <w:kern w:val="28"/>
          <w:sz w:val="24"/>
          <w:szCs w:val="32"/>
          <w:lang w:val="en-US" w:eastAsia="ja-JP"/>
        </w:rPr>
        <w:t>なお、氏名・所属先は、日本語表記にローマ字表記も加えてください。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535A2" w:rsidRPr="00A53654" w:rsidTr="003E3F3D">
        <w:trPr>
          <w:trHeight w:val="1652"/>
        </w:trPr>
        <w:tc>
          <w:tcPr>
            <w:tcW w:w="9178" w:type="dxa"/>
            <w:shd w:val="clear" w:color="auto" w:fill="auto"/>
          </w:tcPr>
          <w:p w:rsidR="00A535A2" w:rsidRPr="007F1B45" w:rsidRDefault="00A535A2" w:rsidP="002812D0">
            <w:pPr>
              <w:spacing w:after="0" w:line="240" w:lineRule="auto"/>
              <w:contextualSpacing/>
              <w:jc w:val="both"/>
              <w:rPr>
                <w:rFonts w:ascii="メイリオ" w:eastAsia="メイリオ" w:hAnsi="メイリオ" w:cs="メイリオ"/>
                <w:i/>
                <w:color w:val="FF0000"/>
                <w:spacing w:val="-10"/>
                <w:kern w:val="28"/>
                <w:sz w:val="21"/>
                <w:szCs w:val="21"/>
                <w:lang w:val="en-US" w:eastAsia="ja-JP"/>
              </w:rPr>
            </w:pPr>
            <w:r w:rsidRPr="00765FA5">
              <w:rPr>
                <w:rFonts w:ascii="メイリオ" w:eastAsia="メイリオ" w:hAnsi="メイリオ" w:cs="メイリオ" w:hint="eastAsia"/>
                <w:i/>
                <w:spacing w:val="-10"/>
                <w:kern w:val="28"/>
                <w:sz w:val="21"/>
                <w:szCs w:val="21"/>
                <w:lang w:val="en-US" w:eastAsia="ja-JP"/>
              </w:rPr>
              <w:t>1</w:t>
            </w:r>
            <w:r>
              <w:rPr>
                <w:rFonts w:ascii="メイリオ" w:eastAsia="メイリオ" w:hAnsi="メイリオ" w:cs="メイリオ" w:hint="eastAsia"/>
                <w:i/>
                <w:spacing w:val="-10"/>
                <w:kern w:val="28"/>
                <w:sz w:val="21"/>
                <w:szCs w:val="21"/>
                <w:lang w:val="en-US" w:eastAsia="ja-JP"/>
              </w:rPr>
              <w:t>）</w:t>
            </w:r>
            <w:r>
              <w:rPr>
                <w:rFonts w:ascii="メイリオ" w:eastAsia="メイリオ" w:hAnsi="メイリオ" w:cs="メイリオ" w:hint="eastAsia"/>
                <w:i/>
                <w:color w:val="FF0000"/>
                <w:spacing w:val="-10"/>
                <w:kern w:val="28"/>
                <w:sz w:val="21"/>
                <w:szCs w:val="21"/>
                <w:lang w:val="en-US" w:eastAsia="ja-JP"/>
              </w:rPr>
              <w:t>氏名</w:t>
            </w:r>
            <w:r w:rsidRPr="007F1B45">
              <w:rPr>
                <w:rFonts w:ascii="メイリオ" w:eastAsia="メイリオ" w:hAnsi="メイリオ" w:cs="メイリオ" w:hint="eastAsia"/>
                <w:i/>
                <w:color w:val="FF0000"/>
                <w:spacing w:val="-10"/>
                <w:kern w:val="28"/>
                <w:sz w:val="21"/>
                <w:szCs w:val="21"/>
                <w:lang w:val="en-US" w:eastAsia="ja-JP"/>
              </w:rPr>
              <w:t>：　　　　　　　　　　（ローマ字：　　　　　）</w:t>
            </w:r>
          </w:p>
          <w:p w:rsidR="00A535A2" w:rsidRPr="00A535A2" w:rsidRDefault="00A535A2" w:rsidP="002812D0">
            <w:pPr>
              <w:spacing w:after="0" w:line="240" w:lineRule="auto"/>
              <w:ind w:firstLineChars="150" w:firstLine="300"/>
              <w:contextualSpacing/>
              <w:jc w:val="both"/>
              <w:rPr>
                <w:rFonts w:ascii="メイリオ" w:eastAsia="メイリオ" w:hAnsi="メイリオ" w:cs="メイリオ"/>
                <w:color w:val="FF0000"/>
                <w:spacing w:val="-10"/>
                <w:kern w:val="28"/>
                <w:sz w:val="21"/>
                <w:szCs w:val="21"/>
                <w:lang w:val="en-US" w:eastAsia="ja-JP"/>
              </w:rPr>
            </w:pPr>
            <w:r w:rsidRPr="007F1B45">
              <w:rPr>
                <w:rFonts w:ascii="メイリオ" w:eastAsia="メイリオ" w:hAnsi="メイリオ" w:cs="メイリオ" w:hint="eastAsia"/>
                <w:i/>
                <w:color w:val="FF0000"/>
                <w:spacing w:val="-10"/>
                <w:kern w:val="28"/>
                <w:sz w:val="21"/>
                <w:szCs w:val="21"/>
                <w:lang w:val="en-US" w:eastAsia="ja-JP"/>
              </w:rPr>
              <w:t xml:space="preserve">所属：                             </w:t>
            </w:r>
            <w:r w:rsidRPr="00A535A2">
              <w:rPr>
                <w:rFonts w:ascii="メイリオ" w:eastAsia="メイリオ" w:hAnsi="メイリオ" w:cs="メイリオ" w:hint="eastAsia"/>
                <w:color w:val="FF0000"/>
                <w:spacing w:val="-10"/>
                <w:kern w:val="28"/>
                <w:sz w:val="21"/>
                <w:szCs w:val="21"/>
                <w:lang w:val="en-US" w:eastAsia="ja-JP"/>
              </w:rPr>
              <w:t xml:space="preserve">   </w:t>
            </w:r>
            <w:r>
              <w:rPr>
                <w:rFonts w:ascii="メイリオ" w:eastAsia="メイリオ" w:hAnsi="メイリオ" w:cs="メイリオ"/>
                <w:color w:val="FF0000"/>
                <w:spacing w:val="-10"/>
                <w:kern w:val="28"/>
                <w:sz w:val="21"/>
                <w:szCs w:val="21"/>
                <w:lang w:val="en-US" w:eastAsia="ja-JP"/>
              </w:rPr>
              <w:t xml:space="preserve"> </w:t>
            </w:r>
            <w:r w:rsidRPr="00A535A2">
              <w:rPr>
                <w:rFonts w:ascii="メイリオ" w:eastAsia="メイリオ" w:hAnsi="メイリオ" w:cs="メイリオ" w:hint="eastAsia"/>
                <w:color w:val="FF0000"/>
                <w:spacing w:val="-10"/>
                <w:kern w:val="28"/>
                <w:sz w:val="21"/>
                <w:szCs w:val="21"/>
                <w:lang w:val="en-US" w:eastAsia="ja-JP"/>
              </w:rPr>
              <w:t xml:space="preserve">  (ローマ字：　　　</w:t>
            </w:r>
            <w:r w:rsidRPr="00A535A2">
              <w:rPr>
                <w:rFonts w:ascii="メイリオ" w:eastAsia="メイリオ" w:hAnsi="メイリオ" w:cs="メイリオ" w:hint="eastAsia"/>
                <w:color w:val="FF0000"/>
                <w:spacing w:val="-10"/>
                <w:kern w:val="28"/>
                <w:sz w:val="21"/>
                <w:szCs w:val="21"/>
                <w:lang w:val="en-US" w:eastAsia="ja-JP"/>
              </w:rPr>
              <w:t xml:space="preserve"> </w:t>
            </w:r>
            <w:r w:rsidRPr="00A535A2">
              <w:rPr>
                <w:rFonts w:ascii="メイリオ" w:eastAsia="メイリオ" w:hAnsi="メイリオ" w:cs="メイリオ" w:hint="eastAsia"/>
                <w:color w:val="FF0000"/>
                <w:spacing w:val="-10"/>
                <w:kern w:val="28"/>
                <w:sz w:val="21"/>
                <w:szCs w:val="21"/>
                <w:lang w:val="en-US" w:eastAsia="ja-JP"/>
              </w:rPr>
              <w:t xml:space="preserve">　　)</w:t>
            </w:r>
          </w:p>
          <w:p w:rsidR="00A535A2" w:rsidRPr="00765FA5" w:rsidRDefault="00A535A2" w:rsidP="002812D0">
            <w:pPr>
              <w:spacing w:after="0" w:line="240" w:lineRule="auto"/>
              <w:contextualSpacing/>
              <w:jc w:val="both"/>
              <w:rPr>
                <w:rFonts w:ascii="メイリオ" w:eastAsia="メイリオ" w:hAnsi="メイリオ" w:cs="メイリオ"/>
                <w:i/>
                <w:spacing w:val="-10"/>
                <w:kern w:val="28"/>
                <w:sz w:val="21"/>
                <w:szCs w:val="21"/>
                <w:lang w:val="en-US" w:eastAsia="ja-JP"/>
              </w:rPr>
            </w:pPr>
            <w:r w:rsidRPr="00765FA5">
              <w:rPr>
                <w:rFonts w:ascii="メイリオ" w:eastAsia="メイリオ" w:hAnsi="メイリオ" w:cs="メイリオ" w:hint="eastAsia"/>
                <w:i/>
                <w:spacing w:val="-10"/>
                <w:kern w:val="28"/>
                <w:sz w:val="21"/>
                <w:szCs w:val="21"/>
                <w:lang w:val="en-US" w:eastAsia="ja-JP"/>
              </w:rPr>
              <w:t>2</w:t>
            </w:r>
            <w:r>
              <w:rPr>
                <w:rFonts w:ascii="メイリオ" w:eastAsia="メイリオ" w:hAnsi="メイリオ" w:cs="メイリオ" w:hint="eastAsia"/>
                <w:i/>
                <w:spacing w:val="-10"/>
                <w:kern w:val="28"/>
                <w:sz w:val="21"/>
                <w:szCs w:val="21"/>
                <w:lang w:val="en-US" w:eastAsia="ja-JP"/>
              </w:rPr>
              <w:t>）</w:t>
            </w:r>
          </w:p>
        </w:tc>
      </w:tr>
    </w:tbl>
    <w:p w:rsidR="00B73F7A" w:rsidRPr="00A535A2" w:rsidRDefault="00B73F7A" w:rsidP="00B73F7A">
      <w:pPr>
        <w:jc w:val="both"/>
        <w:rPr>
          <w:lang w:eastAsia="ja-JP"/>
        </w:rPr>
      </w:pPr>
    </w:p>
    <w:p w:rsidR="00B73F7A" w:rsidRPr="00B73F7A" w:rsidRDefault="00B73F7A" w:rsidP="00B73F7A">
      <w:pPr>
        <w:jc w:val="both"/>
        <w:rPr>
          <w:lang w:val="en-US" w:eastAsia="ja-JP"/>
        </w:rPr>
      </w:pPr>
    </w:p>
    <w:p w:rsidR="00B73F7A" w:rsidRPr="00B73F7A" w:rsidRDefault="00E81C26" w:rsidP="00B73F7A">
      <w:pPr>
        <w:numPr>
          <w:ilvl w:val="0"/>
          <w:numId w:val="1"/>
        </w:numPr>
        <w:spacing w:after="200" w:line="276" w:lineRule="auto"/>
        <w:contextualSpacing/>
        <w:jc w:val="both"/>
        <w:rPr>
          <w:rFonts w:cs="Arial"/>
          <w:spacing w:val="-10"/>
          <w:kern w:val="28"/>
          <w:sz w:val="24"/>
          <w:szCs w:val="32"/>
          <w:lang w:val="en-US" w:eastAsia="ja-JP"/>
        </w:rPr>
      </w:pPr>
      <w:r>
        <w:rPr>
          <w:rFonts w:cs="Arial" w:hint="eastAsia"/>
          <w:b/>
          <w:spacing w:val="-10"/>
          <w:kern w:val="28"/>
          <w:sz w:val="24"/>
          <w:szCs w:val="32"/>
          <w:lang w:val="en-US" w:eastAsia="ja-JP"/>
        </w:rPr>
        <w:t>発表責任</w:t>
      </w:r>
      <w:r w:rsidR="00136989">
        <w:rPr>
          <w:rFonts w:cs="Arial" w:hint="eastAsia"/>
          <w:b/>
          <w:spacing w:val="-10"/>
          <w:kern w:val="28"/>
          <w:sz w:val="24"/>
          <w:szCs w:val="32"/>
          <w:lang w:val="en-US" w:eastAsia="ja-JP"/>
        </w:rPr>
        <w:t>者</w:t>
      </w:r>
      <w:r w:rsidR="00B73F7A" w:rsidRPr="00B73F7A">
        <w:rPr>
          <w:rFonts w:cs="Arial"/>
          <w:spacing w:val="-10"/>
          <w:kern w:val="28"/>
          <w:sz w:val="24"/>
          <w:szCs w:val="32"/>
          <w:lang w:val="en-US" w:eastAsia="ja-JP"/>
        </w:rPr>
        <w:t>(</w:t>
      </w:r>
      <w:r w:rsidR="00136989">
        <w:rPr>
          <w:rFonts w:cs="Arial"/>
          <w:spacing w:val="-10"/>
          <w:kern w:val="28"/>
          <w:sz w:val="24"/>
          <w:szCs w:val="32"/>
          <w:lang w:val="en-US" w:eastAsia="ja-JP"/>
        </w:rPr>
        <w:t xml:space="preserve"> </w:t>
      </w:r>
      <w:r>
        <w:rPr>
          <w:rFonts w:cs="Arial" w:hint="eastAsia"/>
          <w:spacing w:val="-10"/>
          <w:kern w:val="28"/>
          <w:sz w:val="24"/>
          <w:szCs w:val="32"/>
          <w:lang w:val="en-US" w:eastAsia="ja-JP"/>
        </w:rPr>
        <w:t>全ての通知</w:t>
      </w:r>
      <w:r w:rsidR="00136989">
        <w:rPr>
          <w:rFonts w:cs="Arial" w:hint="eastAsia"/>
          <w:spacing w:val="-10"/>
          <w:kern w:val="28"/>
          <w:sz w:val="24"/>
          <w:szCs w:val="32"/>
          <w:lang w:val="en-US" w:eastAsia="ja-JP"/>
        </w:rPr>
        <w:t>は</w:t>
      </w:r>
      <w:r>
        <w:rPr>
          <w:rFonts w:cs="Arial" w:hint="eastAsia"/>
          <w:spacing w:val="-10"/>
          <w:kern w:val="28"/>
          <w:sz w:val="24"/>
          <w:szCs w:val="32"/>
          <w:lang w:val="en-US" w:eastAsia="ja-JP"/>
        </w:rPr>
        <w:t>発表責任</w:t>
      </w:r>
      <w:r w:rsidR="00136989">
        <w:rPr>
          <w:rFonts w:cs="Arial" w:hint="eastAsia"/>
          <w:spacing w:val="-10"/>
          <w:kern w:val="28"/>
          <w:sz w:val="24"/>
          <w:szCs w:val="32"/>
          <w:lang w:val="en-US" w:eastAsia="ja-JP"/>
        </w:rPr>
        <w:t>者に送られます</w:t>
      </w:r>
      <w:r w:rsidR="00B73F7A" w:rsidRPr="00B73F7A">
        <w:rPr>
          <w:rFonts w:cs="Arial"/>
          <w:spacing w:val="-10"/>
          <w:kern w:val="28"/>
          <w:sz w:val="24"/>
          <w:szCs w:val="32"/>
          <w:lang w:val="en-US"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36989" w:rsidP="00CA6725">
            <w:pPr>
              <w:spacing w:after="0" w:line="240" w:lineRule="auto"/>
              <w:contextualSpacing/>
              <w:jc w:val="both"/>
              <w:rPr>
                <w:rFonts w:eastAsia="Times New Roman" w:cs="Arial"/>
                <w:spacing w:val="-10"/>
                <w:kern w:val="28"/>
                <w:sz w:val="24"/>
                <w:szCs w:val="32"/>
                <w:lang w:val="en-US" w:eastAsia="nb-NO"/>
              </w:rPr>
            </w:pPr>
            <w:r w:rsidRPr="00B565AE">
              <w:rPr>
                <w:rFonts w:ascii="ＭＳ 明朝" w:hAnsi="ＭＳ 明朝" w:cs="Libian SC Regular"/>
                <w:b/>
                <w:i/>
                <w:spacing w:val="-10"/>
                <w:kern w:val="28"/>
                <w:lang w:val="en-US" w:eastAsia="nb-NO"/>
              </w:rPr>
              <w:t>氏名</w:t>
            </w:r>
            <w:r w:rsidR="00B73F7A" w:rsidRPr="00B565AE">
              <w:rPr>
                <w:rFonts w:ascii="ＭＳ 明朝" w:hAnsi="ＭＳ 明朝" w:cs="Calibri"/>
                <w:b/>
                <w:i/>
                <w:spacing w:val="-10"/>
                <w:kern w:val="28"/>
                <w:sz w:val="24"/>
                <w:szCs w:val="32"/>
                <w:lang w:val="en-US" w:eastAsia="nb-NO"/>
              </w:rPr>
              <w:t>:</w:t>
            </w:r>
            <w:r w:rsidR="00B73F7A" w:rsidRPr="00B73F7A">
              <w:rPr>
                <w:rFonts w:ascii="Arial" w:eastAsia="Times New Roman" w:hAnsi="Arial" w:cs="Arial"/>
                <w:spacing w:val="-10"/>
                <w:kern w:val="28"/>
                <w:sz w:val="24"/>
                <w:szCs w:val="32"/>
                <w:lang w:val="en-US" w:eastAsia="nb-NO"/>
              </w:rPr>
              <w:t xml:space="preserve"> </w:t>
            </w:r>
            <w:r w:rsidR="005A50C2">
              <w:rPr>
                <w:rFonts w:ascii="ＭＳ ゴシック" w:eastAsia="ＭＳ ゴシック" w:hAnsi="ＭＳ ゴシック" w:cs="ＭＳ ゴシック" w:hint="eastAsia"/>
                <w:i/>
                <w:color w:val="808080"/>
                <w:lang w:val="en-US" w:eastAsia="nb-NO"/>
              </w:rPr>
              <w:t>クリックして</w:t>
            </w:r>
            <w:r w:rsidR="005A50C2"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spacing w:after="0" w:line="240" w:lineRule="auto"/>
        <w:ind w:left="720"/>
        <w:contextualSpacing/>
        <w:jc w:val="both"/>
        <w:rPr>
          <w:rFonts w:cs="Arial"/>
          <w:spacing w:val="-10"/>
          <w:kern w:val="28"/>
          <w:sz w:val="24"/>
          <w:szCs w:val="32"/>
          <w:lang w:val="en-GB"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36989" w:rsidP="00136989">
            <w:pPr>
              <w:spacing w:after="0" w:line="240" w:lineRule="auto"/>
              <w:rPr>
                <w:rFonts w:eastAsia="Times New Roman"/>
                <w:lang w:val="en-US" w:eastAsia="nb-NO"/>
              </w:rPr>
            </w:pPr>
            <w:r w:rsidRPr="00B565AE">
              <w:rPr>
                <w:rFonts w:ascii="ＭＳ 明朝" w:hAnsi="ＭＳ 明朝" w:cs="Libian SC Regular" w:hint="eastAsia"/>
                <w:b/>
                <w:i/>
                <w:lang w:val="en-US" w:eastAsia="nb-NO"/>
              </w:rPr>
              <w:t>メ</w:t>
            </w:r>
            <w:r w:rsidRPr="00B565AE">
              <w:rPr>
                <w:rFonts w:ascii="ＭＳ 明朝" w:hAnsi="ＭＳ 明朝" w:cs="Lantinghei TC Heavy"/>
                <w:b/>
                <w:i/>
                <w:lang w:val="en-US" w:eastAsia="nb-NO"/>
              </w:rPr>
              <w:t>ー</w:t>
            </w:r>
            <w:r w:rsidRPr="00B565AE">
              <w:rPr>
                <w:rFonts w:ascii="ＭＳ 明朝" w:hAnsi="ＭＳ 明朝" w:cs="Libian SC Regular" w:hint="eastAsia"/>
                <w:b/>
                <w:i/>
                <w:lang w:val="en-US" w:eastAsia="nb-NO"/>
              </w:rPr>
              <w:t>ルアドレスと</w:t>
            </w:r>
            <w:r w:rsidRPr="00B565AE">
              <w:rPr>
                <w:rFonts w:ascii="ＭＳ 明朝" w:hAnsi="ＭＳ 明朝" w:cs="Libian SC Regular" w:hint="eastAsia"/>
                <w:b/>
                <w:i/>
                <w:lang w:val="en-US" w:eastAsia="ja-JP"/>
              </w:rPr>
              <w:t>居住国</w:t>
            </w:r>
            <w:r w:rsidR="00B73F7A" w:rsidRPr="00B73F7A">
              <w:rPr>
                <w:rFonts w:eastAsia="Times New Roman"/>
                <w:b/>
                <w:i/>
                <w:lang w:val="en-US" w:eastAsia="nb-NO"/>
              </w:rPr>
              <w:t>:</w:t>
            </w:r>
            <w:r w:rsidR="00B73F7A" w:rsidRPr="00B73F7A">
              <w:rPr>
                <w:rFonts w:eastAsia="Times New Roman"/>
                <w:lang w:val="en-US" w:eastAsia="nb-NO"/>
              </w:rPr>
              <w:t xml:space="preserve"> </w:t>
            </w:r>
            <w:r w:rsidR="008E3BF1">
              <w:rPr>
                <w:rFonts w:ascii="ＭＳ ゴシック" w:eastAsia="ＭＳ ゴシック" w:hAnsi="ＭＳ ゴシック" w:cs="ＭＳ ゴシック" w:hint="eastAsia"/>
                <w:i/>
                <w:color w:val="808080"/>
                <w:lang w:val="en-US" w:eastAsia="nb-NO"/>
              </w:rPr>
              <w:t>クリックして</w:t>
            </w:r>
            <w:r w:rsidR="008E3BF1"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b/>
          <w:lang w:val="en-GB" w:eastAsia="ja-JP"/>
        </w:rPr>
      </w:pPr>
    </w:p>
    <w:p w:rsidR="00B73F7A" w:rsidRPr="00B73F7A" w:rsidRDefault="008E3BF1" w:rsidP="00771F3D">
      <w:pPr>
        <w:ind w:left="720"/>
        <w:rPr>
          <w:lang w:val="en-US" w:eastAsia="ja-JP"/>
        </w:rPr>
      </w:pPr>
      <w:r>
        <w:rPr>
          <w:rFonts w:hint="eastAsia"/>
          <w:lang w:val="en-US" w:eastAsia="ja-JP"/>
        </w:rPr>
        <w:t>演題が受理された際に</w:t>
      </w:r>
      <w:r w:rsidR="00E81C26">
        <w:rPr>
          <w:rFonts w:hint="eastAsia"/>
          <w:lang w:val="en-US" w:eastAsia="ja-JP"/>
        </w:rPr>
        <w:t>、発表責任</w:t>
      </w:r>
      <w:r>
        <w:rPr>
          <w:rFonts w:hint="eastAsia"/>
          <w:lang w:val="en-US" w:eastAsia="ja-JP"/>
        </w:rPr>
        <w:t>者の</w:t>
      </w:r>
      <w:r w:rsidR="00E81C26">
        <w:rPr>
          <w:rFonts w:hint="eastAsia"/>
          <w:lang w:val="en-US" w:eastAsia="ja-JP"/>
        </w:rPr>
        <w:t>メールアドレスをプログラム上に記載するかどうかを</w:t>
      </w:r>
      <w:r w:rsidR="00771F3D">
        <w:rPr>
          <w:rFonts w:hint="eastAsia"/>
          <w:lang w:val="en-US" w:eastAsia="ja-JP"/>
        </w:rPr>
        <w:t>、以下の</w:t>
      </w:r>
      <w:r w:rsidR="00FB1828">
        <w:rPr>
          <w:rFonts w:hint="eastAsia"/>
          <w:lang w:val="en-US" w:eastAsia="ja-JP"/>
        </w:rPr>
        <w:t>２つの選択肢から１つを選び（</w:t>
      </w:r>
      <w:r w:rsidR="005820A1">
        <w:rPr>
          <w:rFonts w:hint="eastAsia"/>
          <w:lang w:val="en-US" w:eastAsia="ja-JP"/>
        </w:rPr>
        <w:t>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5820A1">
        <w:rPr>
          <w:rFonts w:hint="eastAsia"/>
          <w:lang w:val="en-US" w:eastAsia="ja-JP"/>
        </w:rPr>
        <w:t>をチェックボックスに入れ</w:t>
      </w:r>
      <w:r w:rsidR="00FB1828">
        <w:rPr>
          <w:rFonts w:hint="eastAsia"/>
          <w:lang w:val="en-US" w:eastAsia="ja-JP"/>
        </w:rPr>
        <w:t>）、お知らせください。</w:t>
      </w:r>
      <w:r w:rsidR="00A75FD0">
        <w:rPr>
          <w:rFonts w:hint="eastAsia"/>
          <w:lang w:val="en-US" w:eastAsia="ja-JP"/>
        </w:rPr>
        <w:t>メールアドレスを公開するのは、発表</w:t>
      </w:r>
      <w:r w:rsidR="00FB1828">
        <w:rPr>
          <w:rFonts w:hint="eastAsia"/>
          <w:lang w:val="en-US" w:eastAsia="ja-JP"/>
        </w:rPr>
        <w:t>内容</w:t>
      </w:r>
      <w:r w:rsidR="00A75FD0">
        <w:rPr>
          <w:rFonts w:hint="eastAsia"/>
          <w:lang w:val="en-US" w:eastAsia="ja-JP"/>
        </w:rPr>
        <w:t>に興味を持った参加者が連絡を取りやすくするためです。</w:t>
      </w:r>
    </w:p>
    <w:p w:rsidR="00B73F7A" w:rsidRPr="00B73F7A" w:rsidRDefault="00B73F7A" w:rsidP="00B73F7A">
      <w:pPr>
        <w:rPr>
          <w:lang w:val="en-US" w:eastAsia="ja-JP"/>
        </w:rPr>
      </w:pPr>
      <w:r w:rsidRPr="00B73F7A">
        <w:rPr>
          <w:lang w:val="en-US" w:eastAsia="ja-JP"/>
        </w:rPr>
        <w:tab/>
      </w:r>
      <w:sdt>
        <w:sdtPr>
          <w:rPr>
            <w:lang w:val="en-US" w:eastAsia="ja-JP"/>
          </w:rPr>
          <w:id w:val="-1663542325"/>
          <w14:checkbox>
            <w14:checked w14:val="0"/>
            <w14:checkedState w14:val="2612" w14:font="ＭＳ ゴシック"/>
            <w14:uncheckedState w14:val="2610" w14:font="ＭＳ ゴシック"/>
          </w14:checkbox>
        </w:sdtPr>
        <w:sdtEndPr/>
        <w:sdtContent>
          <w:r w:rsidR="002F53E1">
            <w:rPr>
              <w:rFonts w:ascii="ＭＳ ゴシック" w:eastAsia="ＭＳ ゴシック" w:hAnsi="ＭＳ ゴシック" w:hint="eastAsia"/>
              <w:lang w:val="en-US" w:eastAsia="ja-JP"/>
            </w:rPr>
            <w:t>☐</w:t>
          </w:r>
        </w:sdtContent>
      </w:sdt>
      <w:r w:rsidRPr="00B73F7A">
        <w:rPr>
          <w:lang w:val="en-US" w:eastAsia="ja-JP"/>
        </w:rPr>
        <w:tab/>
      </w:r>
      <w:r w:rsidR="00136989">
        <w:rPr>
          <w:rFonts w:hint="eastAsia"/>
          <w:lang w:val="en-US" w:eastAsia="ja-JP"/>
        </w:rPr>
        <w:t>メールアドレス</w:t>
      </w:r>
      <w:r w:rsidR="00FB1828">
        <w:rPr>
          <w:rFonts w:hint="eastAsia"/>
          <w:lang w:val="en-US" w:eastAsia="ja-JP"/>
        </w:rPr>
        <w:t>を</w:t>
      </w:r>
      <w:r w:rsidR="00136989">
        <w:rPr>
          <w:rFonts w:hint="eastAsia"/>
          <w:lang w:val="en-US" w:eastAsia="ja-JP"/>
        </w:rPr>
        <w:t>プログラム</w:t>
      </w:r>
      <w:r w:rsidR="00FB1828">
        <w:rPr>
          <w:rFonts w:hint="eastAsia"/>
          <w:lang w:val="en-US" w:eastAsia="ja-JP"/>
        </w:rPr>
        <w:t>上に記載する。</w:t>
      </w:r>
    </w:p>
    <w:p w:rsidR="00B73F7A" w:rsidRPr="00B73F7A" w:rsidRDefault="003E3F3D" w:rsidP="00B73F7A">
      <w:pPr>
        <w:ind w:left="1440" w:hanging="720"/>
        <w:rPr>
          <w:lang w:val="en-US" w:eastAsia="ja-JP"/>
        </w:rPr>
      </w:pPr>
      <w:sdt>
        <w:sdtPr>
          <w:rPr>
            <w:lang w:val="en-US" w:eastAsia="ja-JP"/>
          </w:rPr>
          <w:id w:val="329879110"/>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B73F7A" w:rsidRPr="00B73F7A">
        <w:rPr>
          <w:lang w:val="en-US" w:eastAsia="ja-JP"/>
        </w:rPr>
        <w:tab/>
      </w:r>
      <w:r w:rsidR="00FB1828">
        <w:rPr>
          <w:rFonts w:hint="eastAsia"/>
          <w:lang w:val="en-US" w:eastAsia="ja-JP"/>
        </w:rPr>
        <w:t>メールアドレスを</w:t>
      </w:r>
      <w:r w:rsidR="00136989">
        <w:rPr>
          <w:rFonts w:hint="eastAsia"/>
          <w:lang w:val="en-US" w:eastAsia="ja-JP"/>
        </w:rPr>
        <w:t>プログラム</w:t>
      </w:r>
      <w:r w:rsidR="00FB1828">
        <w:rPr>
          <w:rFonts w:hint="eastAsia"/>
          <w:lang w:val="en-US" w:eastAsia="ja-JP"/>
        </w:rPr>
        <w:t>上に</w:t>
      </w:r>
      <w:r w:rsidR="00C12F17">
        <w:rPr>
          <w:rFonts w:hint="eastAsia"/>
          <w:lang w:val="en-US" w:eastAsia="ja-JP"/>
        </w:rPr>
        <w:t>記載</w:t>
      </w:r>
      <w:r w:rsidR="00FB1828">
        <w:rPr>
          <w:rFonts w:hint="eastAsia"/>
          <w:lang w:val="en-US" w:eastAsia="ja-JP"/>
        </w:rPr>
        <w:t>しない。</w:t>
      </w:r>
    </w:p>
    <w:p w:rsidR="00B73F7A" w:rsidRPr="00B73F7A" w:rsidRDefault="00B73F7A" w:rsidP="00B73F7A">
      <w:pPr>
        <w:rPr>
          <w:b/>
          <w:lang w:val="en-GB" w:eastAsia="ja-JP"/>
        </w:rPr>
      </w:pPr>
      <w:r w:rsidRPr="00B73F7A">
        <w:rPr>
          <w:b/>
          <w:lang w:val="en-GB" w:eastAsia="ja-JP"/>
        </w:rPr>
        <w:br/>
      </w:r>
    </w:p>
    <w:p w:rsidR="00B73F7A" w:rsidRPr="00B73F7A" w:rsidRDefault="00FB1828"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lastRenderedPageBreak/>
        <w:t>発表者全員の略</w:t>
      </w:r>
      <w:r w:rsidR="00C12F17">
        <w:rPr>
          <w:rFonts w:cs="Arial" w:hint="eastAsia"/>
          <w:b/>
          <w:spacing w:val="-10"/>
          <w:kern w:val="28"/>
          <w:sz w:val="24"/>
          <w:szCs w:val="32"/>
          <w:lang w:val="en-US" w:eastAsia="ja-JP"/>
        </w:rPr>
        <w:t>歴</w:t>
      </w:r>
      <w:r w:rsidR="00B73F7A" w:rsidRPr="00B73F7A">
        <w:rPr>
          <w:rFonts w:cs="Arial"/>
          <w:spacing w:val="-10"/>
          <w:kern w:val="28"/>
          <w:sz w:val="24"/>
          <w:szCs w:val="32"/>
          <w:lang w:val="en-US" w:eastAsia="ja-JP"/>
        </w:rPr>
        <w:t>(</w:t>
      </w:r>
      <w:r>
        <w:rPr>
          <w:rFonts w:cs="Arial" w:hint="eastAsia"/>
          <w:spacing w:val="-10"/>
          <w:kern w:val="28"/>
          <w:sz w:val="24"/>
          <w:szCs w:val="32"/>
          <w:lang w:val="en-US" w:eastAsia="ja-JP"/>
        </w:rPr>
        <w:t>１人当たり</w:t>
      </w:r>
      <w:r w:rsidR="006E6865">
        <w:rPr>
          <w:rFonts w:cs="Arial" w:hint="eastAsia"/>
          <w:spacing w:val="-10"/>
          <w:kern w:val="28"/>
          <w:sz w:val="24"/>
          <w:szCs w:val="32"/>
          <w:lang w:val="en-US" w:eastAsia="ja-JP"/>
        </w:rPr>
        <w:t>最大</w:t>
      </w:r>
      <w:r w:rsidRPr="00C4184C">
        <w:rPr>
          <w:rFonts w:cs="Arial" w:hint="eastAsia"/>
          <w:spacing w:val="-10"/>
          <w:kern w:val="28"/>
          <w:sz w:val="24"/>
          <w:szCs w:val="32"/>
          <w:lang w:val="en-US" w:eastAsia="ja-JP"/>
        </w:rPr>
        <w:t>1</w:t>
      </w:r>
      <w:r w:rsidRPr="00C4184C">
        <w:rPr>
          <w:rFonts w:cs="Arial"/>
          <w:spacing w:val="-10"/>
          <w:kern w:val="28"/>
          <w:sz w:val="24"/>
          <w:szCs w:val="32"/>
          <w:lang w:val="en-US" w:eastAsia="ja-JP"/>
        </w:rPr>
        <w:t xml:space="preserve">50 </w:t>
      </w:r>
      <w:r w:rsidRPr="00C4184C">
        <w:rPr>
          <w:rFonts w:cs="Arial" w:hint="eastAsia"/>
          <w:spacing w:val="-10"/>
          <w:kern w:val="28"/>
          <w:sz w:val="24"/>
          <w:szCs w:val="32"/>
          <w:lang w:val="en-US" w:eastAsia="ja-JP"/>
        </w:rPr>
        <w:t>字</w:t>
      </w:r>
      <w:r w:rsidR="00B73F7A" w:rsidRPr="00B73F7A">
        <w:rPr>
          <w:rFonts w:cs="Arial"/>
          <w:i/>
          <w:spacing w:val="-10"/>
          <w:kern w:val="28"/>
          <w:sz w:val="24"/>
          <w:szCs w:val="32"/>
          <w:lang w:val="en-US" w:eastAsia="ja-JP"/>
        </w:rPr>
        <w:t>)</w:t>
      </w:r>
      <w:r w:rsidR="00B73F7A" w:rsidRPr="00B73F7A">
        <w:rPr>
          <w:rFonts w:cs="Arial"/>
          <w:i/>
          <w:spacing w:val="-10"/>
          <w:kern w:val="28"/>
          <w:sz w:val="24"/>
          <w:szCs w:val="32"/>
          <w:lang w:val="en-US" w:eastAsia="ja-JP"/>
        </w:rPr>
        <w:br/>
      </w:r>
      <w:r w:rsidR="00C4184C">
        <w:rPr>
          <w:rFonts w:cs="Arial" w:hint="eastAsia"/>
          <w:spacing w:val="-10"/>
          <w:kern w:val="28"/>
          <w:lang w:val="en-US" w:eastAsia="ja-JP"/>
        </w:rPr>
        <w:t>発表者全員</w:t>
      </w:r>
      <w:r w:rsidR="00292EDE">
        <w:rPr>
          <w:rFonts w:cs="Arial" w:hint="eastAsia"/>
          <w:spacing w:val="-10"/>
          <w:kern w:val="28"/>
          <w:lang w:val="en-US" w:eastAsia="ja-JP"/>
        </w:rPr>
        <w:t>の</w:t>
      </w:r>
      <w:r w:rsidR="00C4184C">
        <w:rPr>
          <w:rFonts w:cs="Arial" w:hint="eastAsia"/>
          <w:spacing w:val="-10"/>
          <w:kern w:val="28"/>
          <w:lang w:val="en-US" w:eastAsia="ja-JP"/>
        </w:rPr>
        <w:t>略</w:t>
      </w:r>
      <w:r w:rsidR="00292EDE">
        <w:rPr>
          <w:rFonts w:cs="Arial" w:hint="eastAsia"/>
          <w:spacing w:val="-10"/>
          <w:kern w:val="28"/>
          <w:lang w:val="en-US" w:eastAsia="ja-JP"/>
        </w:rPr>
        <w:t>歴を記載してください。また</w:t>
      </w:r>
      <w:r w:rsidR="00C4184C">
        <w:rPr>
          <w:rFonts w:cs="Arial" w:hint="eastAsia"/>
          <w:spacing w:val="-10"/>
          <w:kern w:val="28"/>
          <w:lang w:val="en-US" w:eastAsia="ja-JP"/>
        </w:rPr>
        <w:t>、世界合同会議のプログラムや</w:t>
      </w:r>
      <w:r w:rsidR="00292EDE">
        <w:rPr>
          <w:rFonts w:cs="Arial" w:hint="eastAsia"/>
          <w:spacing w:val="-10"/>
          <w:kern w:val="28"/>
          <w:lang w:val="en-US" w:eastAsia="ja-JP"/>
        </w:rPr>
        <w:t>アプリ上に</w:t>
      </w:r>
      <w:r w:rsidR="00C4184C">
        <w:rPr>
          <w:rFonts w:cs="Arial" w:hint="eastAsia"/>
          <w:spacing w:val="-10"/>
          <w:kern w:val="28"/>
          <w:lang w:val="en-US" w:eastAsia="ja-JP"/>
        </w:rPr>
        <w:t>掲載可能であれば</w:t>
      </w:r>
      <w:r w:rsidR="00292EDE">
        <w:rPr>
          <w:rFonts w:cs="Arial" w:hint="eastAsia"/>
          <w:spacing w:val="-10"/>
          <w:kern w:val="28"/>
          <w:lang w:val="en-US" w:eastAsia="ja-JP"/>
        </w:rPr>
        <w:t>、</w:t>
      </w:r>
      <w:r w:rsidR="00C4184C">
        <w:rPr>
          <w:rFonts w:cs="Arial" w:hint="eastAsia"/>
          <w:spacing w:val="-10"/>
          <w:kern w:val="28"/>
          <w:u w:val="single"/>
          <w:lang w:val="en-US" w:eastAsia="ja-JP"/>
        </w:rPr>
        <w:t>発表</w:t>
      </w:r>
      <w:r w:rsidR="000C604F" w:rsidRPr="00C4184C">
        <w:rPr>
          <w:rFonts w:cs="Arial" w:hint="eastAsia"/>
          <w:spacing w:val="-10"/>
          <w:kern w:val="28"/>
          <w:u w:val="single"/>
          <w:lang w:val="en-US" w:eastAsia="ja-JP"/>
        </w:rPr>
        <w:t>者</w:t>
      </w:r>
      <w:r w:rsidR="00C4184C">
        <w:rPr>
          <w:rFonts w:cs="Arial" w:hint="eastAsia"/>
          <w:spacing w:val="-10"/>
          <w:kern w:val="28"/>
          <w:lang w:val="en-US" w:eastAsia="ja-JP"/>
        </w:rPr>
        <w:t>の顔写真も添付し</w:t>
      </w:r>
      <w:r w:rsidR="00292EDE">
        <w:rPr>
          <w:rFonts w:cs="Arial" w:hint="eastAsia"/>
          <w:spacing w:val="-10"/>
          <w:kern w:val="28"/>
          <w:lang w:val="en-US" w:eastAsia="ja-JP"/>
        </w:rPr>
        <w:t>てください。写真は</w:t>
      </w:r>
      <w:r w:rsidR="006A4B31">
        <w:rPr>
          <w:rFonts w:cs="Arial"/>
          <w:spacing w:val="-10"/>
          <w:kern w:val="28"/>
          <w:lang w:val="en-US" w:eastAsia="ja-JP"/>
        </w:rPr>
        <w:t>png</w:t>
      </w:r>
      <w:r w:rsidR="00292EDE">
        <w:rPr>
          <w:rFonts w:cs="Arial" w:hint="eastAsia"/>
          <w:spacing w:val="-10"/>
          <w:kern w:val="28"/>
          <w:lang w:val="en-US" w:eastAsia="ja-JP"/>
        </w:rPr>
        <w:t>形式で</w:t>
      </w:r>
      <w:r w:rsidR="00292EDE" w:rsidRPr="00B73F7A">
        <w:rPr>
          <w:rFonts w:cs="Arial"/>
          <w:spacing w:val="-10"/>
          <w:kern w:val="28"/>
          <w:lang w:val="en-US" w:eastAsia="ja-JP"/>
        </w:rPr>
        <w:t xml:space="preserve">300x300 pixels </w:t>
      </w:r>
      <w:r w:rsidR="00292EDE">
        <w:rPr>
          <w:rFonts w:cs="Arial" w:hint="eastAsia"/>
          <w:spacing w:val="-10"/>
          <w:kern w:val="28"/>
          <w:lang w:val="en-US" w:eastAsia="ja-JP"/>
        </w:rPr>
        <w:t>のものが望ましいです。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852F1" w:rsidP="00CA6725">
            <w:pPr>
              <w:spacing w:after="0" w:line="240" w:lineRule="auto"/>
              <w:contextualSpacing/>
              <w:rPr>
                <w:rFonts w:ascii="Arial" w:eastAsia="Times New Roman" w:hAnsi="Arial" w:cs="Arial"/>
                <w:spacing w:val="-10"/>
                <w:kern w:val="28"/>
                <w:sz w:val="24"/>
                <w:szCs w:val="32"/>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b/>
          <w:lang w:val="en-GB"/>
        </w:rPr>
      </w:pPr>
    </w:p>
    <w:p w:rsidR="00B73F7A" w:rsidRPr="00B73F7A" w:rsidRDefault="00136989"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t>要旨</w:t>
      </w:r>
      <w:r w:rsidR="00B73F7A" w:rsidRPr="00B73F7A">
        <w:rPr>
          <w:rFonts w:cs="Arial"/>
          <w:spacing w:val="-10"/>
          <w:kern w:val="28"/>
          <w:sz w:val="24"/>
          <w:szCs w:val="32"/>
          <w:lang w:val="en-US" w:eastAsia="ja-JP"/>
        </w:rPr>
        <w:t>(</w:t>
      </w:r>
      <w:r w:rsidR="006E6865">
        <w:rPr>
          <w:rFonts w:cs="Arial" w:hint="eastAsia"/>
          <w:spacing w:val="-10"/>
          <w:kern w:val="28"/>
          <w:sz w:val="24"/>
          <w:szCs w:val="32"/>
          <w:lang w:val="en-US" w:eastAsia="ja-JP"/>
        </w:rPr>
        <w:t>最大</w:t>
      </w:r>
      <w:r w:rsidR="001852F1">
        <w:rPr>
          <w:rFonts w:cs="Arial" w:hint="eastAsia"/>
          <w:spacing w:val="-10"/>
          <w:kern w:val="28"/>
          <w:sz w:val="24"/>
          <w:szCs w:val="32"/>
          <w:lang w:val="en-US" w:eastAsia="ja-JP"/>
        </w:rPr>
        <w:t>200</w:t>
      </w:r>
      <w:r w:rsidR="001852F1">
        <w:rPr>
          <w:rFonts w:cs="Arial" w:hint="eastAsia"/>
          <w:spacing w:val="-10"/>
          <w:kern w:val="28"/>
          <w:sz w:val="24"/>
          <w:szCs w:val="32"/>
          <w:lang w:val="en-US" w:eastAsia="ja-JP"/>
        </w:rPr>
        <w:t>字</w:t>
      </w:r>
      <w:r w:rsidR="00B73F7A" w:rsidRPr="00B73F7A">
        <w:rPr>
          <w:rFonts w:cs="Arial"/>
          <w:spacing w:val="-10"/>
          <w:kern w:val="28"/>
          <w:sz w:val="24"/>
          <w:szCs w:val="32"/>
          <w:lang w:val="en-US" w:eastAsia="ja-JP"/>
        </w:rPr>
        <w:t>)</w:t>
      </w:r>
      <w:r w:rsidR="00B73F7A" w:rsidRPr="00B73F7A">
        <w:rPr>
          <w:rFonts w:cs="Arial"/>
          <w:spacing w:val="-10"/>
          <w:kern w:val="28"/>
          <w:sz w:val="24"/>
          <w:szCs w:val="32"/>
          <w:lang w:val="en-US" w:eastAsia="ja-JP"/>
        </w:rPr>
        <w:br/>
      </w:r>
      <w:r w:rsidR="00C12F17">
        <w:rPr>
          <w:rFonts w:cs="Arial" w:hint="eastAsia"/>
          <w:spacing w:val="-10"/>
          <w:kern w:val="28"/>
          <w:lang w:val="en-US" w:eastAsia="ja-JP"/>
        </w:rPr>
        <w:t>発表</w:t>
      </w:r>
      <w:r w:rsidR="001852F1">
        <w:rPr>
          <w:rFonts w:cs="Arial" w:hint="eastAsia"/>
          <w:spacing w:val="-10"/>
          <w:kern w:val="28"/>
          <w:lang w:val="en-US" w:eastAsia="ja-JP"/>
        </w:rPr>
        <w:t>の内</w:t>
      </w:r>
      <w:r w:rsidR="001852F1" w:rsidRPr="00301386">
        <w:rPr>
          <w:rFonts w:ascii="ＭＳ 明朝" w:hAnsi="ＭＳ 明朝" w:cs="Arial" w:hint="eastAsia"/>
          <w:spacing w:val="-10"/>
          <w:kern w:val="28"/>
          <w:lang w:val="en-US" w:eastAsia="ja-JP"/>
        </w:rPr>
        <w:t>容を</w:t>
      </w:r>
      <w:r w:rsidR="00C12F17" w:rsidRPr="00301386">
        <w:rPr>
          <w:rFonts w:ascii="ＭＳ 明朝" w:hAnsi="ＭＳ 明朝" w:cs="Arial" w:hint="eastAsia"/>
          <w:spacing w:val="-10"/>
          <w:kern w:val="28"/>
          <w:lang w:val="en-US" w:eastAsia="ja-JP"/>
        </w:rPr>
        <w:t>簡潔</w:t>
      </w:r>
      <w:r w:rsidR="001852F1" w:rsidRPr="00301386">
        <w:rPr>
          <w:rFonts w:ascii="ＭＳ 明朝" w:hAnsi="ＭＳ 明朝" w:cs="Arial" w:hint="eastAsia"/>
          <w:spacing w:val="-10"/>
          <w:kern w:val="28"/>
          <w:lang w:val="en-US" w:eastAsia="ja-JP"/>
        </w:rPr>
        <w:t>に要約して記入してください。演題が受理された際はこ</w:t>
      </w:r>
      <w:r w:rsidR="00C12F17" w:rsidRPr="00301386">
        <w:rPr>
          <w:rFonts w:ascii="ＭＳ 明朝" w:hAnsi="ＭＳ 明朝" w:cs="Arial" w:hint="eastAsia"/>
          <w:spacing w:val="-10"/>
          <w:kern w:val="28"/>
          <w:lang w:val="en-US" w:eastAsia="ja-JP"/>
        </w:rPr>
        <w:t>の文章がプログラム上に掲載されます。</w:t>
      </w:r>
      <w:r w:rsidR="00301386">
        <w:rPr>
          <w:rFonts w:ascii="ＭＳ 明朝" w:hAnsi="ＭＳ 明朝" w:cs="Arial" w:hint="eastAsia"/>
          <w:spacing w:val="-10"/>
          <w:kern w:val="28"/>
          <w:lang w:val="en-US" w:eastAsia="ja-JP"/>
        </w:rPr>
        <w:t>なお、</w:t>
      </w:r>
      <w:r w:rsidR="00301386" w:rsidRPr="00301386">
        <w:rPr>
          <w:rFonts w:ascii="ＭＳ 明朝" w:hAnsi="ＭＳ 明朝" w:hint="eastAsia"/>
          <w:szCs w:val="20"/>
          <w:lang w:eastAsia="ja-JP"/>
        </w:rPr>
        <w:t>プログラム上の要旨は、英語と日本語で載せる予定です。演題受理後は、英語での要旨をご用意くだ</w:t>
      </w:r>
      <w:r w:rsidR="00301386">
        <w:rPr>
          <w:rFonts w:ascii="ＭＳ 明朝" w:hAnsi="ＭＳ 明朝" w:hint="eastAsia"/>
          <w:szCs w:val="20"/>
          <w:lang w:eastAsia="ja-JP"/>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852F1" w:rsidP="00CA6725">
            <w:pPr>
              <w:spacing w:after="0" w:line="240" w:lineRule="auto"/>
              <w:contextualSpacing/>
              <w:rPr>
                <w:rFonts w:ascii="Arial" w:eastAsia="Times New Roman" w:hAnsi="Arial" w:cs="Arial"/>
                <w:spacing w:val="-10"/>
                <w:kern w:val="28"/>
                <w:sz w:val="24"/>
                <w:szCs w:val="32"/>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lang w:val="en-US"/>
        </w:rPr>
      </w:pPr>
    </w:p>
    <w:p w:rsidR="00B73F7A" w:rsidRPr="00B73F7A" w:rsidRDefault="00A82691"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t>演題のカテゴリー</w:t>
      </w:r>
      <w:r w:rsidR="002D2304">
        <w:rPr>
          <w:rFonts w:cs="Arial"/>
          <w:b/>
          <w:spacing w:val="-10"/>
          <w:kern w:val="28"/>
          <w:sz w:val="24"/>
          <w:szCs w:val="32"/>
          <w:lang w:val="en-US" w:eastAsia="ja-JP"/>
        </w:rPr>
        <w:br/>
      </w:r>
      <w:r w:rsidR="005820A1">
        <w:rPr>
          <w:rFonts w:hint="eastAsia"/>
          <w:lang w:val="en-US" w:eastAsia="ja-JP"/>
        </w:rPr>
        <w:t>希望する</w:t>
      </w:r>
      <w:r w:rsidR="001852F1">
        <w:rPr>
          <w:rFonts w:hint="eastAsia"/>
          <w:lang w:val="en-US" w:eastAsia="ja-JP"/>
        </w:rPr>
        <w:t>カテゴリーを</w:t>
      </w:r>
      <w:r w:rsidR="001852F1" w:rsidRPr="001852F1">
        <w:rPr>
          <w:rFonts w:hint="eastAsia"/>
          <w:b/>
          <w:u w:val="single"/>
          <w:lang w:val="en-US" w:eastAsia="ja-JP"/>
        </w:rPr>
        <w:t>１つのみ</w:t>
      </w:r>
      <w:r w:rsidR="001852F1">
        <w:rPr>
          <w:rFonts w:hint="eastAsia"/>
          <w:lang w:val="en-US" w:eastAsia="ja-JP"/>
        </w:rPr>
        <w:t>選択してください（丸で囲む、文字の色を変える、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1852F1">
        <w:rPr>
          <w:rFonts w:hint="eastAsia"/>
          <w:lang w:val="en-US" w:eastAsia="ja-JP"/>
        </w:rPr>
        <w:t>をチェックボックスに入れる、のいずれかの方法で）</w:t>
      </w:r>
      <w:r w:rsidR="002D2304" w:rsidRPr="002D2304">
        <w:rPr>
          <w:rFonts w:cs="Arial"/>
          <w:spacing w:val="-10"/>
          <w:kern w:val="28"/>
          <w:lang w:val="en-US" w:eastAsia="ja-JP"/>
        </w:rPr>
        <w:t xml:space="preserve"> </w:t>
      </w:r>
      <w:r w:rsidR="001852F1">
        <w:rPr>
          <w:rFonts w:cs="Arial" w:hint="eastAsia"/>
          <w:spacing w:val="-10"/>
          <w:kern w:val="28"/>
          <w:lang w:val="en-US" w:eastAsia="ja-JP"/>
        </w:rPr>
        <w:t>。</w:t>
      </w:r>
      <w:r w:rsidR="002D2304">
        <w:rPr>
          <w:rFonts w:cs="Arial"/>
          <w:spacing w:val="-10"/>
          <w:kern w:val="28"/>
          <w:lang w:val="en-US" w:eastAsia="ja-JP"/>
        </w:rPr>
        <w:br/>
      </w:r>
    </w:p>
    <w:p w:rsidR="002D2304" w:rsidRPr="00B73F7A" w:rsidRDefault="003E3F3D" w:rsidP="002D2304">
      <w:pPr>
        <w:ind w:left="720"/>
        <w:rPr>
          <w:lang w:val="en-US" w:eastAsia="ja-JP"/>
        </w:rPr>
      </w:pPr>
      <w:sdt>
        <w:sdtPr>
          <w:rPr>
            <w:lang w:val="en-US" w:eastAsia="ja-JP"/>
          </w:rPr>
          <w:id w:val="2070070212"/>
          <w14:checkbox>
            <w14:checked w14:val="0"/>
            <w14:checkedState w14:val="2612" w14:font="ＭＳ ゴシック"/>
            <w14:uncheckedState w14:val="2610" w14:font="ＭＳ ゴシック"/>
          </w14:checkbox>
        </w:sdtPr>
        <w:sdtEndPr/>
        <w:sdtContent>
          <w:r w:rsidR="00A535A2">
            <w:rPr>
              <w:rFonts w:ascii="ＭＳ ゴシック" w:eastAsia="ＭＳ ゴシック" w:hAnsi="ＭＳ ゴシック" w:hint="eastAsia"/>
              <w:lang w:val="en-US" w:eastAsia="ja-JP"/>
            </w:rPr>
            <w:t>☐</w:t>
          </w:r>
        </w:sdtContent>
      </w:sdt>
      <w:r w:rsidR="002D2304" w:rsidRPr="00B73F7A">
        <w:rPr>
          <w:lang w:val="en-US" w:eastAsia="ja-JP"/>
        </w:rPr>
        <w:tab/>
      </w:r>
      <w:r w:rsidR="00136989">
        <w:rPr>
          <w:rFonts w:hint="eastAsia"/>
          <w:lang w:val="en-US" w:eastAsia="ja-JP"/>
        </w:rPr>
        <w:t>権利擁護・エンパワメント</w:t>
      </w:r>
    </w:p>
    <w:p w:rsidR="002D2304" w:rsidRDefault="003E3F3D" w:rsidP="002D2304">
      <w:pPr>
        <w:ind w:left="720"/>
        <w:rPr>
          <w:lang w:val="en-US" w:eastAsia="ja-JP"/>
        </w:rPr>
      </w:pPr>
      <w:sdt>
        <w:sdtPr>
          <w:rPr>
            <w:lang w:val="en-US" w:eastAsia="ja-JP"/>
          </w:rPr>
          <w:id w:val="-144969740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研究</w:t>
      </w:r>
    </w:p>
    <w:p w:rsidR="002D2304" w:rsidRPr="00B73F7A" w:rsidRDefault="003E3F3D" w:rsidP="002D2304">
      <w:pPr>
        <w:ind w:left="720"/>
        <w:rPr>
          <w:lang w:val="en-US" w:eastAsia="ja-JP"/>
        </w:rPr>
      </w:pPr>
      <w:sdt>
        <w:sdtPr>
          <w:rPr>
            <w:lang w:val="en-US" w:eastAsia="ja-JP"/>
          </w:rPr>
          <w:id w:val="151226287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2D2304" w:rsidRPr="00B73F7A">
        <w:rPr>
          <w:lang w:val="en-US" w:eastAsia="ja-JP"/>
        </w:rPr>
        <w:tab/>
      </w:r>
      <w:r w:rsidR="003D3905">
        <w:rPr>
          <w:rFonts w:hint="eastAsia"/>
          <w:lang w:val="en-US" w:eastAsia="ja-JP"/>
        </w:rPr>
        <w:t>吃音・ク</w:t>
      </w:r>
      <w:r w:rsidR="00136989">
        <w:rPr>
          <w:rFonts w:hint="eastAsia"/>
          <w:lang w:val="en-US" w:eastAsia="ja-JP"/>
        </w:rPr>
        <w:t>ラ</w:t>
      </w:r>
      <w:r w:rsidR="003D3905">
        <w:rPr>
          <w:rFonts w:hint="eastAsia"/>
          <w:lang w:val="en-US" w:eastAsia="ja-JP"/>
        </w:rPr>
        <w:t>タ</w:t>
      </w:r>
      <w:r w:rsidR="00136989">
        <w:rPr>
          <w:rFonts w:hint="eastAsia"/>
          <w:lang w:val="en-US" w:eastAsia="ja-JP"/>
        </w:rPr>
        <w:t>リングと共に生きる</w:t>
      </w:r>
    </w:p>
    <w:p w:rsidR="002D2304" w:rsidRDefault="003E3F3D" w:rsidP="002D2304">
      <w:pPr>
        <w:ind w:left="720"/>
        <w:rPr>
          <w:lang w:val="en-US" w:eastAsia="ja-JP"/>
        </w:rPr>
      </w:pPr>
      <w:sdt>
        <w:sdtPr>
          <w:rPr>
            <w:lang w:val="en-US" w:eastAsia="ja-JP"/>
          </w:rPr>
          <w:id w:val="561454848"/>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治療（訓練・指導・支援）</w:t>
      </w:r>
    </w:p>
    <w:p w:rsidR="00B73F7A" w:rsidRPr="00B73F7A" w:rsidRDefault="00B73F7A" w:rsidP="00B73F7A">
      <w:pPr>
        <w:spacing w:after="0" w:line="240" w:lineRule="auto"/>
        <w:ind w:left="720"/>
        <w:contextualSpacing/>
        <w:rPr>
          <w:rFonts w:cs="Arial"/>
          <w:spacing w:val="-10"/>
          <w:kern w:val="28"/>
          <w:sz w:val="24"/>
          <w:szCs w:val="32"/>
          <w:lang w:val="en-US" w:eastAsia="ja-JP"/>
        </w:rPr>
      </w:pPr>
    </w:p>
    <w:p w:rsidR="00B73F7A" w:rsidRPr="00B73F7A" w:rsidRDefault="00B73F7A" w:rsidP="00B73F7A">
      <w:pPr>
        <w:spacing w:after="0" w:line="240" w:lineRule="auto"/>
        <w:ind w:left="720"/>
        <w:contextualSpacing/>
        <w:rPr>
          <w:rFonts w:cs="Arial"/>
          <w:spacing w:val="-10"/>
          <w:kern w:val="28"/>
          <w:sz w:val="24"/>
          <w:szCs w:val="32"/>
          <w:lang w:val="en-US" w:eastAsia="ja-JP"/>
        </w:rPr>
      </w:pPr>
    </w:p>
    <w:p w:rsidR="00B73F7A" w:rsidRPr="00B73F7A" w:rsidRDefault="00136989" w:rsidP="00B73F7A">
      <w:pPr>
        <w:numPr>
          <w:ilvl w:val="0"/>
          <w:numId w:val="1"/>
        </w:numPr>
        <w:spacing w:after="200" w:line="276" w:lineRule="auto"/>
        <w:contextualSpacing/>
        <w:rPr>
          <w:rFonts w:cs="Arial"/>
          <w:spacing w:val="-10"/>
          <w:kern w:val="28"/>
          <w:sz w:val="24"/>
          <w:szCs w:val="32"/>
          <w:lang w:val="en-US"/>
        </w:rPr>
      </w:pPr>
      <w:r>
        <w:rPr>
          <w:rFonts w:cs="Arial" w:hint="eastAsia"/>
          <w:b/>
          <w:spacing w:val="-10"/>
          <w:kern w:val="28"/>
          <w:sz w:val="24"/>
          <w:szCs w:val="32"/>
          <w:lang w:val="en-US"/>
        </w:rPr>
        <w:t>発表形式</w:t>
      </w:r>
    </w:p>
    <w:p w:rsidR="001852F1" w:rsidRDefault="00B73F7A" w:rsidP="001852F1">
      <w:pPr>
        <w:rPr>
          <w:lang w:val="en-US" w:eastAsia="ja-JP"/>
        </w:rPr>
      </w:pPr>
      <w:r w:rsidRPr="00B73F7A">
        <w:rPr>
          <w:i/>
          <w:lang w:val="en-US" w:eastAsia="ja-JP"/>
        </w:rPr>
        <w:t>7a)</w:t>
      </w:r>
      <w:r w:rsidRPr="00B73F7A">
        <w:rPr>
          <w:lang w:val="en-US" w:eastAsia="ja-JP"/>
        </w:rPr>
        <w:t xml:space="preserve"> </w:t>
      </w:r>
      <w:bookmarkStart w:id="0" w:name="_Hlk492421224"/>
      <w:r w:rsidR="005820A1">
        <w:rPr>
          <w:rFonts w:hint="eastAsia"/>
          <w:lang w:val="en-US" w:eastAsia="ja-JP"/>
        </w:rPr>
        <w:t>発表形式について、</w:t>
      </w:r>
      <w:bookmarkEnd w:id="0"/>
      <w:r w:rsidR="001852F1" w:rsidRPr="001852F1">
        <w:rPr>
          <w:rFonts w:hint="eastAsia"/>
          <w:lang w:val="en-US" w:eastAsia="ja-JP"/>
        </w:rPr>
        <w:t>１つのみ選択してください（丸で囲む、文字の色を変える、ある</w:t>
      </w:r>
      <w:r w:rsidR="00B42649">
        <w:rPr>
          <w:rFonts w:hint="eastAsia"/>
          <w:lang w:val="en-US" w:eastAsia="ja-JP"/>
        </w:rPr>
        <w:t>いは“</w:t>
      </w:r>
      <w:r w:rsidR="001852F1" w:rsidRPr="001852F1">
        <w:rPr>
          <w:rFonts w:hint="eastAsia"/>
          <w:lang w:val="en-US" w:eastAsia="ja-JP"/>
        </w:rPr>
        <w:t>X</w:t>
      </w:r>
      <w:r w:rsidR="001852F1" w:rsidRPr="001852F1">
        <w:rPr>
          <w:rFonts w:hint="eastAsia"/>
          <w:lang w:val="en-US" w:eastAsia="ja-JP"/>
        </w:rPr>
        <w:t>”をチェックボックスに入れる、のいずれかの方法で）</w:t>
      </w:r>
      <w:r w:rsidR="001852F1" w:rsidRPr="001852F1">
        <w:rPr>
          <w:rFonts w:hint="eastAsia"/>
          <w:lang w:val="en-US" w:eastAsia="ja-JP"/>
        </w:rPr>
        <w:t xml:space="preserve"> </w:t>
      </w:r>
      <w:r w:rsidR="001852F1" w:rsidRPr="001852F1">
        <w:rPr>
          <w:rFonts w:hint="eastAsia"/>
          <w:lang w:val="en-US" w:eastAsia="ja-JP"/>
        </w:rPr>
        <w:t>。</w:t>
      </w:r>
    </w:p>
    <w:p w:rsidR="002D2304" w:rsidRPr="00B73F7A" w:rsidRDefault="003E3F3D" w:rsidP="001852F1">
      <w:pPr>
        <w:ind w:firstLine="720"/>
        <w:rPr>
          <w:lang w:val="en-US"/>
        </w:rPr>
      </w:pPr>
      <w:sdt>
        <w:sdtPr>
          <w:rPr>
            <w:lang w:val="en-US"/>
          </w:rPr>
          <w:id w:val="2115246615"/>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2D2304" w:rsidRPr="00B73F7A">
        <w:rPr>
          <w:lang w:val="en-US"/>
        </w:rPr>
        <w:tab/>
      </w:r>
      <w:r w:rsidR="00136989">
        <w:rPr>
          <w:rFonts w:hint="eastAsia"/>
          <w:lang w:val="en-US"/>
        </w:rPr>
        <w:t>口頭発表（</w:t>
      </w:r>
      <w:r w:rsidR="00136989">
        <w:rPr>
          <w:rFonts w:hint="eastAsia"/>
          <w:lang w:val="en-US"/>
        </w:rPr>
        <w:t>30</w:t>
      </w:r>
      <w:r w:rsidR="00136989">
        <w:rPr>
          <w:rFonts w:hint="eastAsia"/>
          <w:lang w:val="en-US"/>
        </w:rPr>
        <w:t>分）</w:t>
      </w:r>
    </w:p>
    <w:p w:rsidR="002D2304" w:rsidRDefault="003E3F3D" w:rsidP="002D2304">
      <w:pPr>
        <w:ind w:left="720"/>
        <w:rPr>
          <w:lang w:val="en-US"/>
        </w:rPr>
      </w:pPr>
      <w:sdt>
        <w:sdtPr>
          <w:rPr>
            <w:lang w:val="en-US"/>
          </w:rPr>
          <w:id w:val="103940588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2D2304">
        <w:rPr>
          <w:lang w:val="en-US"/>
        </w:rPr>
        <w:tab/>
      </w:r>
      <w:r w:rsidR="00136989">
        <w:rPr>
          <w:rFonts w:hint="eastAsia"/>
          <w:lang w:val="en-US"/>
        </w:rPr>
        <w:t>口頭発表（</w:t>
      </w:r>
      <w:r w:rsidR="00136989">
        <w:rPr>
          <w:rFonts w:hint="eastAsia"/>
          <w:lang w:val="en-US"/>
        </w:rPr>
        <w:t>60</w:t>
      </w:r>
      <w:r w:rsidR="00136989">
        <w:rPr>
          <w:rFonts w:hint="eastAsia"/>
          <w:lang w:val="en-US"/>
        </w:rPr>
        <w:t>分）</w:t>
      </w:r>
    </w:p>
    <w:p w:rsidR="002D2304" w:rsidRPr="00B73F7A" w:rsidRDefault="003E3F3D" w:rsidP="002D2304">
      <w:pPr>
        <w:ind w:left="720"/>
        <w:rPr>
          <w:lang w:val="en-US" w:eastAsia="ja-JP"/>
        </w:rPr>
      </w:pPr>
      <w:sdt>
        <w:sdtPr>
          <w:rPr>
            <w:lang w:val="en-US" w:eastAsia="ja-JP"/>
          </w:rPr>
          <w:id w:val="-1907058715"/>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2D2304" w:rsidRPr="00B73F7A">
        <w:rPr>
          <w:lang w:val="en-US" w:eastAsia="ja-JP"/>
        </w:rPr>
        <w:tab/>
      </w:r>
      <w:r w:rsidR="00136989">
        <w:rPr>
          <w:rFonts w:hint="eastAsia"/>
          <w:lang w:val="en-US" w:eastAsia="ja-JP"/>
        </w:rPr>
        <w:t>口頭発表（</w:t>
      </w:r>
      <w:r w:rsidR="00136989">
        <w:rPr>
          <w:rFonts w:hint="eastAsia"/>
          <w:lang w:val="en-US" w:eastAsia="ja-JP"/>
        </w:rPr>
        <w:t>90</w:t>
      </w:r>
      <w:r w:rsidR="00136989">
        <w:rPr>
          <w:rFonts w:hint="eastAsia"/>
          <w:lang w:val="en-US" w:eastAsia="ja-JP"/>
        </w:rPr>
        <w:t>分）</w:t>
      </w:r>
    </w:p>
    <w:p w:rsidR="002D2304" w:rsidRDefault="003E3F3D" w:rsidP="002D2304">
      <w:pPr>
        <w:ind w:left="720"/>
        <w:rPr>
          <w:lang w:val="en-US" w:eastAsia="ja-JP"/>
        </w:rPr>
      </w:pPr>
      <w:sdt>
        <w:sdtPr>
          <w:rPr>
            <w:lang w:val="en-US" w:eastAsia="ja-JP"/>
          </w:rPr>
          <w:id w:val="2078397797"/>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ポスター発表</w:t>
      </w:r>
    </w:p>
    <w:p w:rsidR="002D2304" w:rsidRPr="00B73F7A" w:rsidRDefault="002D2304" w:rsidP="00B73F7A">
      <w:pPr>
        <w:rPr>
          <w:lang w:val="en-US" w:eastAsia="ja-JP"/>
        </w:rPr>
      </w:pPr>
    </w:p>
    <w:p w:rsidR="00B73F7A" w:rsidRPr="00B73F7A" w:rsidRDefault="00B73F7A" w:rsidP="00B73F7A">
      <w:pPr>
        <w:rPr>
          <w:lang w:val="en-US" w:eastAsia="ja-JP"/>
        </w:rPr>
      </w:pPr>
      <w:r w:rsidRPr="00B73F7A">
        <w:rPr>
          <w:i/>
          <w:lang w:val="en-US" w:eastAsia="ja-JP"/>
        </w:rPr>
        <w:t xml:space="preserve">7b) </w:t>
      </w:r>
      <w:r w:rsidR="00A94176" w:rsidRPr="00A94176">
        <w:rPr>
          <w:rFonts w:hint="eastAsia"/>
          <w:lang w:val="en-US" w:eastAsia="ja-JP"/>
        </w:rPr>
        <w:t>演題が</w:t>
      </w:r>
      <w:r w:rsidR="003D24C6">
        <w:rPr>
          <w:rFonts w:hint="eastAsia"/>
          <w:lang w:val="en-US" w:eastAsia="ja-JP"/>
        </w:rPr>
        <w:t>受理された</w:t>
      </w:r>
      <w:r w:rsidR="001852F1">
        <w:rPr>
          <w:rFonts w:hint="eastAsia"/>
          <w:lang w:val="en-US" w:eastAsia="ja-JP"/>
        </w:rPr>
        <w:t>ものの、希望した</w:t>
      </w:r>
      <w:r w:rsidR="003D24C6">
        <w:rPr>
          <w:rFonts w:hint="eastAsia"/>
          <w:lang w:val="en-US" w:eastAsia="ja-JP"/>
        </w:rPr>
        <w:t>発表形式</w:t>
      </w:r>
      <w:r w:rsidR="001852F1">
        <w:rPr>
          <w:rFonts w:hint="eastAsia"/>
          <w:lang w:val="en-US" w:eastAsia="ja-JP"/>
        </w:rPr>
        <w:t>に</w:t>
      </w:r>
      <w:r w:rsidR="003D24C6">
        <w:rPr>
          <w:rFonts w:hint="eastAsia"/>
          <w:lang w:val="en-US" w:eastAsia="ja-JP"/>
        </w:rPr>
        <w:t>ならなかったとき（該当するものを全て選んでください）</w:t>
      </w:r>
      <w:r w:rsidRPr="00B73F7A">
        <w:rPr>
          <w:lang w:val="en-US" w:eastAsia="ja-JP"/>
        </w:rPr>
        <w:t>:</w:t>
      </w:r>
    </w:p>
    <w:p w:rsidR="00B73F7A" w:rsidRPr="00B73F7A" w:rsidRDefault="00B73F7A" w:rsidP="00B73F7A">
      <w:pPr>
        <w:rPr>
          <w:lang w:val="en-US" w:eastAsia="ja-JP"/>
        </w:rPr>
      </w:pPr>
      <w:r w:rsidRPr="00B73F7A">
        <w:rPr>
          <w:lang w:val="en-US" w:eastAsia="ja-JP"/>
        </w:rPr>
        <w:tab/>
      </w:r>
      <w:sdt>
        <w:sdtPr>
          <w:rPr>
            <w:lang w:val="en-US" w:eastAsia="ja-JP"/>
          </w:rPr>
          <w:id w:val="-59101210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口頭発表</w:t>
      </w:r>
      <w:r w:rsidR="003E3F3D">
        <w:rPr>
          <w:rFonts w:hint="eastAsia"/>
          <w:lang w:val="en-US" w:eastAsia="ja-JP"/>
        </w:rPr>
        <w:t>時間</w:t>
      </w:r>
      <w:r w:rsidR="003D24C6">
        <w:rPr>
          <w:rFonts w:hint="eastAsia"/>
          <w:lang w:val="en-US" w:eastAsia="ja-JP"/>
        </w:rPr>
        <w:t>の</w:t>
      </w:r>
      <w:r w:rsidR="003E3F3D">
        <w:rPr>
          <w:rFonts w:hint="eastAsia"/>
          <w:lang w:val="en-US" w:eastAsia="ja-JP"/>
        </w:rPr>
        <w:t>長さの</w:t>
      </w:r>
      <w:r w:rsidR="003D24C6">
        <w:rPr>
          <w:rFonts w:hint="eastAsia"/>
          <w:lang w:val="en-US" w:eastAsia="ja-JP"/>
        </w:rPr>
        <w:t>変更を受け入れる</w:t>
      </w:r>
    </w:p>
    <w:p w:rsidR="00B73F7A" w:rsidRPr="00B73F7A" w:rsidRDefault="00B73F7A" w:rsidP="00B73F7A">
      <w:pPr>
        <w:rPr>
          <w:lang w:val="en-US" w:eastAsia="ja-JP"/>
        </w:rPr>
      </w:pPr>
      <w:r w:rsidRPr="00B73F7A">
        <w:rPr>
          <w:lang w:val="en-US" w:eastAsia="ja-JP"/>
        </w:rPr>
        <w:tab/>
      </w:r>
      <w:sdt>
        <w:sdtPr>
          <w:rPr>
            <w:lang w:val="en-US" w:eastAsia="ja-JP"/>
          </w:rPr>
          <w:id w:val="150401126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口頭発表からポスター発表への変更を受け入れる</w:t>
      </w:r>
    </w:p>
    <w:p w:rsidR="00B73F7A" w:rsidRPr="00B73F7A" w:rsidRDefault="00B73F7A" w:rsidP="00B73F7A">
      <w:pPr>
        <w:rPr>
          <w:lang w:val="en-US" w:eastAsia="ja-JP"/>
        </w:rPr>
      </w:pPr>
      <w:r w:rsidRPr="00B73F7A">
        <w:rPr>
          <w:lang w:val="en-US" w:eastAsia="ja-JP"/>
        </w:rPr>
        <w:tab/>
      </w:r>
      <w:sdt>
        <w:sdtPr>
          <w:rPr>
            <w:lang w:val="en-US" w:eastAsia="ja-JP"/>
          </w:rPr>
          <w:id w:val="64107246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演題を取り下げたい</w:t>
      </w:r>
    </w:p>
    <w:p w:rsidR="005C6F9B" w:rsidRDefault="005C6F9B" w:rsidP="00B73F7A">
      <w:pPr>
        <w:rPr>
          <w:rFonts w:cs="Calibri"/>
          <w:lang w:val="en-US" w:eastAsia="ja-JP"/>
        </w:rPr>
      </w:pPr>
    </w:p>
    <w:p w:rsidR="005C6F9B" w:rsidRDefault="005C6F9B" w:rsidP="00B73F7A">
      <w:pPr>
        <w:rPr>
          <w:rFonts w:cs="Calibri"/>
          <w:lang w:val="en-US" w:eastAsia="ja-JP"/>
        </w:rPr>
      </w:pPr>
      <w:r>
        <w:rPr>
          <w:rFonts w:cs="Calibri" w:hint="eastAsia"/>
          <w:lang w:val="en-US" w:eastAsia="ja-JP"/>
        </w:rPr>
        <w:lastRenderedPageBreak/>
        <w:t>プログラム</w:t>
      </w:r>
      <w:r w:rsidR="001852F1">
        <w:rPr>
          <w:rFonts w:cs="Calibri" w:hint="eastAsia"/>
          <w:lang w:val="en-US" w:eastAsia="ja-JP"/>
        </w:rPr>
        <w:t>編成上、発表時間や形式の変更をお願いすることがありますが、何卒ご協力のほど</w:t>
      </w:r>
      <w:r>
        <w:rPr>
          <w:rFonts w:cs="Calibri" w:hint="eastAsia"/>
          <w:lang w:val="en-US" w:eastAsia="ja-JP"/>
        </w:rPr>
        <w:t>お願い</w:t>
      </w:r>
      <w:r w:rsidR="001852F1">
        <w:rPr>
          <w:rFonts w:cs="Calibri" w:hint="eastAsia"/>
          <w:lang w:val="en-US" w:eastAsia="ja-JP"/>
        </w:rPr>
        <w:t>いた</w:t>
      </w:r>
      <w:r>
        <w:rPr>
          <w:rFonts w:cs="Calibri" w:hint="eastAsia"/>
          <w:lang w:val="en-US" w:eastAsia="ja-JP"/>
        </w:rPr>
        <w:t>します。</w:t>
      </w:r>
    </w:p>
    <w:p w:rsidR="00B73F7A" w:rsidRPr="00B73F7A" w:rsidRDefault="00B73F7A" w:rsidP="00B73F7A">
      <w:pPr>
        <w:rPr>
          <w:lang w:val="en-US" w:eastAsia="ja-JP"/>
        </w:rPr>
      </w:pPr>
      <w:r w:rsidRPr="00B73F7A">
        <w:rPr>
          <w:i/>
          <w:lang w:val="en-US" w:eastAsia="ja-JP"/>
        </w:rPr>
        <w:t>7c)</w:t>
      </w:r>
      <w:r w:rsidRPr="00B73F7A">
        <w:rPr>
          <w:lang w:val="en-US" w:eastAsia="ja-JP"/>
        </w:rPr>
        <w:t xml:space="preserve"> </w:t>
      </w:r>
      <w:r w:rsidR="00136989">
        <w:rPr>
          <w:rFonts w:hint="eastAsia"/>
          <w:lang w:val="en-US" w:eastAsia="ja-JP"/>
        </w:rPr>
        <w:t>発表を希望する言語</w:t>
      </w:r>
      <w:r w:rsidR="00CA6725">
        <w:rPr>
          <w:lang w:val="en-US" w:eastAsia="ja-JP"/>
        </w:rPr>
        <w:t>(</w:t>
      </w:r>
      <w:r w:rsidR="00136989">
        <w:rPr>
          <w:rFonts w:hint="eastAsia"/>
          <w:lang w:val="en-US" w:eastAsia="ja-JP"/>
        </w:rPr>
        <w:t>１つのみ選択してください</w:t>
      </w:r>
      <w:r w:rsidRPr="00B73F7A">
        <w:rPr>
          <w:lang w:val="en-US" w:eastAsia="ja-JP"/>
        </w:rPr>
        <w:t>):</w:t>
      </w:r>
    </w:p>
    <w:p w:rsidR="00B73F7A" w:rsidRPr="00B73F7A" w:rsidRDefault="00B73F7A" w:rsidP="00B73F7A">
      <w:pPr>
        <w:rPr>
          <w:lang w:val="en-US" w:eastAsia="ja-JP"/>
        </w:rPr>
      </w:pPr>
      <w:r w:rsidRPr="00B73F7A">
        <w:rPr>
          <w:lang w:val="en-US" w:eastAsia="ja-JP"/>
        </w:rPr>
        <w:tab/>
      </w:r>
      <w:sdt>
        <w:sdtPr>
          <w:rPr>
            <w:lang w:val="en-US" w:eastAsia="ja-JP"/>
          </w:rPr>
          <w:id w:val="-81711272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英語</w:t>
      </w:r>
    </w:p>
    <w:p w:rsidR="00B73F7A" w:rsidRPr="00B73F7A" w:rsidRDefault="00B73F7A" w:rsidP="00B73F7A">
      <w:pPr>
        <w:rPr>
          <w:lang w:val="en-US" w:eastAsia="ja-JP"/>
        </w:rPr>
      </w:pPr>
      <w:r w:rsidRPr="00B73F7A">
        <w:rPr>
          <w:lang w:val="en-US" w:eastAsia="ja-JP"/>
        </w:rPr>
        <w:tab/>
      </w:r>
      <w:sdt>
        <w:sdtPr>
          <w:rPr>
            <w:lang w:val="en-US" w:eastAsia="ja-JP"/>
          </w:rPr>
          <w:id w:val="-1681957818"/>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日本語</w:t>
      </w:r>
    </w:p>
    <w:p w:rsidR="003104CC" w:rsidRDefault="00B73F7A" w:rsidP="00B73F7A">
      <w:pPr>
        <w:rPr>
          <w:lang w:val="en-GB" w:eastAsia="ja-JP"/>
        </w:rPr>
      </w:pPr>
      <w:r w:rsidRPr="00B73F7A">
        <w:rPr>
          <w:lang w:val="en-US" w:eastAsia="ja-JP"/>
        </w:rPr>
        <w:br/>
      </w:r>
      <w:r w:rsidR="003104CC">
        <w:rPr>
          <w:lang w:eastAsia="ja-JP"/>
        </w:rPr>
        <w:t>7d)</w:t>
      </w:r>
      <w:r w:rsidR="003104CC">
        <w:rPr>
          <w:lang w:eastAsia="ja-JP"/>
        </w:rPr>
        <w:t xml:space="preserve">　</w:t>
      </w:r>
      <w:r w:rsidR="003104CC">
        <w:rPr>
          <w:lang w:eastAsia="ja-JP"/>
        </w:rPr>
        <w:t xml:space="preserve"> </w:t>
      </w:r>
      <w:r w:rsidR="007600DE" w:rsidRPr="007600DE">
        <w:rPr>
          <w:rFonts w:hint="eastAsia"/>
          <w:color w:val="FF0000"/>
          <w:lang w:eastAsia="ja-JP"/>
        </w:rPr>
        <w:t>通訳つきの発表を希望</w:t>
      </w:r>
      <w:r w:rsidR="001852F1">
        <w:rPr>
          <w:rFonts w:hint="eastAsia"/>
          <w:color w:val="FF0000"/>
          <w:lang w:eastAsia="ja-JP"/>
        </w:rPr>
        <w:t>され</w:t>
      </w:r>
      <w:r w:rsidR="007600DE" w:rsidRPr="007600DE">
        <w:rPr>
          <w:rFonts w:hint="eastAsia"/>
          <w:color w:val="FF0000"/>
          <w:lang w:eastAsia="ja-JP"/>
        </w:rPr>
        <w:t>た</w:t>
      </w:r>
      <w:r w:rsidR="001852F1">
        <w:rPr>
          <w:rFonts w:hint="eastAsia"/>
          <w:color w:val="FF0000"/>
          <w:lang w:eastAsia="ja-JP"/>
        </w:rPr>
        <w:t>方には</w:t>
      </w:r>
      <w:r w:rsidR="00250998" w:rsidRPr="00250998">
        <w:rPr>
          <w:rFonts w:hint="eastAsia"/>
          <w:color w:val="FF0000"/>
          <w:lang w:eastAsia="ja-JP"/>
        </w:rPr>
        <w:t>、</w:t>
      </w:r>
      <w:r w:rsidR="007600DE">
        <w:rPr>
          <w:rFonts w:hint="eastAsia"/>
          <w:color w:val="FF0000"/>
          <w:lang w:eastAsia="ja-JP"/>
        </w:rPr>
        <w:t>実行委員会</w:t>
      </w:r>
      <w:r w:rsidR="00250998" w:rsidRPr="00250998">
        <w:rPr>
          <w:rFonts w:hint="eastAsia"/>
          <w:color w:val="FF0000"/>
          <w:lang w:eastAsia="ja-JP"/>
        </w:rPr>
        <w:t>で</w:t>
      </w:r>
      <w:r w:rsidR="007600DE">
        <w:rPr>
          <w:rFonts w:hint="eastAsia"/>
          <w:color w:val="FF0000"/>
          <w:lang w:eastAsia="ja-JP"/>
        </w:rPr>
        <w:t>通訳の準備</w:t>
      </w:r>
      <w:r w:rsidR="00250998" w:rsidRPr="00250998">
        <w:rPr>
          <w:rFonts w:hint="eastAsia"/>
          <w:color w:val="FF0000"/>
          <w:lang w:eastAsia="ja-JP"/>
        </w:rPr>
        <w:t>を行う予定ですが、</w:t>
      </w:r>
      <w:r w:rsidR="001852F1">
        <w:rPr>
          <w:rFonts w:hint="eastAsia"/>
          <w:color w:val="FF0000"/>
          <w:lang w:eastAsia="ja-JP"/>
        </w:rPr>
        <w:t>時間的制約からご</w:t>
      </w:r>
      <w:r w:rsidR="007600DE">
        <w:rPr>
          <w:rFonts w:hint="eastAsia"/>
          <w:color w:val="FF0000"/>
          <w:lang w:eastAsia="ja-JP"/>
        </w:rPr>
        <w:t>希望に添えない</w:t>
      </w:r>
      <w:r w:rsidR="00250998" w:rsidRPr="00250998">
        <w:rPr>
          <w:rFonts w:hint="eastAsia"/>
          <w:color w:val="FF0000"/>
          <w:lang w:eastAsia="ja-JP"/>
        </w:rPr>
        <w:t>可能性があります。</w:t>
      </w:r>
      <w:r w:rsidR="001852F1">
        <w:rPr>
          <w:rFonts w:hint="eastAsia"/>
          <w:lang w:eastAsia="ja-JP"/>
        </w:rPr>
        <w:t>演題が受理されたものの、通訳</w:t>
      </w:r>
      <w:r w:rsidR="00AE21A3">
        <w:rPr>
          <w:rFonts w:hint="eastAsia"/>
          <w:lang w:eastAsia="ja-JP"/>
        </w:rPr>
        <w:t>（日本語から英語に）が</w:t>
      </w:r>
      <w:r w:rsidR="00250998">
        <w:rPr>
          <w:rFonts w:hint="eastAsia"/>
          <w:lang w:eastAsia="ja-JP"/>
        </w:rPr>
        <w:t>つかなか</w:t>
      </w:r>
      <w:r w:rsidR="00AE21A3">
        <w:rPr>
          <w:rFonts w:hint="eastAsia"/>
          <w:lang w:eastAsia="ja-JP"/>
        </w:rPr>
        <w:t>っ</w:t>
      </w:r>
      <w:r w:rsidR="00250998">
        <w:rPr>
          <w:rFonts w:hint="eastAsia"/>
          <w:lang w:eastAsia="ja-JP"/>
        </w:rPr>
        <w:t>た</w:t>
      </w:r>
      <w:r w:rsidR="00AE21A3">
        <w:rPr>
          <w:rFonts w:hint="eastAsia"/>
          <w:lang w:eastAsia="ja-JP"/>
        </w:rPr>
        <w:t>とき（１つのみ選択してください）</w:t>
      </w:r>
      <w:r w:rsidR="003104CC">
        <w:rPr>
          <w:lang w:eastAsia="ja-JP"/>
        </w:rPr>
        <w:t>:</w:t>
      </w:r>
      <w:r w:rsidR="003104CC">
        <w:rPr>
          <w:lang w:eastAsia="ja-JP"/>
        </w:rPr>
        <w:br/>
      </w:r>
      <w:r w:rsidR="003104CC">
        <w:rPr>
          <w:lang w:eastAsia="ja-JP"/>
        </w:rPr>
        <w:br/>
      </w:r>
      <w:r w:rsidR="00250998">
        <w:rPr>
          <w:rFonts w:hint="eastAsia"/>
          <w:lang w:eastAsia="ja-JP"/>
        </w:rPr>
        <w:t xml:space="preserve">　　　</w:t>
      </w:r>
      <w:sdt>
        <w:sdtPr>
          <w:rPr>
            <w:lang w:val="en-US" w:eastAsia="ja-JP"/>
          </w:rPr>
          <w:id w:val="105790348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Pr>
          <w:lang w:val="en-US" w:eastAsia="ja-JP"/>
        </w:rPr>
        <w:tab/>
      </w:r>
      <w:r w:rsidR="00E9380F">
        <w:rPr>
          <w:rFonts w:hint="eastAsia"/>
          <w:lang w:eastAsia="ja-JP"/>
        </w:rPr>
        <w:t>英語での発表を希望する</w:t>
      </w:r>
      <w:r w:rsidR="006E6865">
        <w:rPr>
          <w:rFonts w:hint="eastAsia"/>
          <w:lang w:eastAsia="ja-JP"/>
        </w:rPr>
        <w:t>。</w:t>
      </w:r>
      <w:r w:rsidR="003104CC">
        <w:rPr>
          <w:lang w:eastAsia="ja-JP"/>
        </w:rPr>
        <w:br/>
      </w:r>
      <w:r w:rsidR="003104CC">
        <w:rPr>
          <w:lang w:eastAsia="ja-JP"/>
        </w:rPr>
        <w:br/>
      </w:r>
      <w:r w:rsidR="00250998">
        <w:rPr>
          <w:rFonts w:hint="eastAsia"/>
          <w:lang w:eastAsia="ja-JP"/>
        </w:rPr>
        <w:t xml:space="preserve">　　</w:t>
      </w:r>
      <w:r w:rsidR="00250998" w:rsidRPr="00EA524D">
        <w:rPr>
          <w:rFonts w:hint="eastAsia"/>
          <w:lang w:eastAsia="ja-JP"/>
        </w:rPr>
        <w:t xml:space="preserve">　</w:t>
      </w:r>
      <w:sdt>
        <w:sdtPr>
          <w:rPr>
            <w:lang w:val="en-US" w:eastAsia="ja-JP"/>
          </w:rPr>
          <w:id w:val="182399751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sidRPr="00EA524D">
        <w:rPr>
          <w:lang w:val="en-US" w:eastAsia="ja-JP"/>
        </w:rPr>
        <w:tab/>
      </w:r>
      <w:r w:rsidR="00E9380F" w:rsidRPr="00EA524D">
        <w:rPr>
          <w:rFonts w:hint="eastAsia"/>
          <w:lang w:eastAsia="ja-JP"/>
        </w:rPr>
        <w:t>日本語での発表を希望する</w:t>
      </w:r>
      <w:r w:rsidR="006E6865" w:rsidRPr="00EA524D">
        <w:rPr>
          <w:rFonts w:hint="eastAsia"/>
          <w:lang w:eastAsia="ja-JP"/>
        </w:rPr>
        <w:t>。</w:t>
      </w:r>
      <w:r w:rsidR="003104CC">
        <w:rPr>
          <w:lang w:eastAsia="ja-JP"/>
        </w:rPr>
        <w:br/>
      </w:r>
      <w:r w:rsidR="003104CC">
        <w:rPr>
          <w:lang w:eastAsia="ja-JP"/>
        </w:rPr>
        <w:br/>
      </w:r>
      <w:r w:rsidR="00250998">
        <w:rPr>
          <w:rFonts w:hint="eastAsia"/>
          <w:lang w:eastAsia="ja-JP"/>
        </w:rPr>
        <w:t xml:space="preserve">　　　</w:t>
      </w:r>
      <w:sdt>
        <w:sdtPr>
          <w:rPr>
            <w:lang w:val="en-US" w:eastAsia="ja-JP"/>
          </w:rPr>
          <w:id w:val="-162307104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Pr>
          <w:lang w:val="en-US" w:eastAsia="ja-JP"/>
        </w:rPr>
        <w:tab/>
      </w:r>
      <w:r w:rsidR="00E9380F">
        <w:rPr>
          <w:rFonts w:hint="eastAsia"/>
          <w:lang w:eastAsia="ja-JP"/>
        </w:rPr>
        <w:t>演題の取り下げを希望する</w:t>
      </w:r>
      <w:r w:rsidR="006E6865">
        <w:rPr>
          <w:rFonts w:hint="eastAsia"/>
          <w:lang w:eastAsia="ja-JP"/>
        </w:rPr>
        <w:t>。</w:t>
      </w:r>
    </w:p>
    <w:p w:rsidR="003104CC" w:rsidRDefault="003104CC" w:rsidP="00B73F7A">
      <w:pPr>
        <w:rPr>
          <w:lang w:val="en-GB" w:eastAsia="ja-JP"/>
        </w:rPr>
      </w:pPr>
    </w:p>
    <w:p w:rsidR="003E3F3D" w:rsidRPr="00B73F7A" w:rsidRDefault="003E3F3D" w:rsidP="00B73F7A">
      <w:pPr>
        <w:rPr>
          <w:rFonts w:hint="eastAsia"/>
          <w:lang w:val="en-GB" w:eastAsia="ja-JP"/>
        </w:rPr>
      </w:pPr>
    </w:p>
    <w:p w:rsidR="006E6865" w:rsidRDefault="006E6865" w:rsidP="006E6865">
      <w:pPr>
        <w:numPr>
          <w:ilvl w:val="0"/>
          <w:numId w:val="1"/>
        </w:numPr>
        <w:spacing w:after="200" w:line="276" w:lineRule="auto"/>
        <w:contextualSpacing/>
        <w:rPr>
          <w:lang w:val="en-US" w:eastAsia="ja-JP"/>
        </w:rPr>
      </w:pPr>
      <w:r>
        <w:rPr>
          <w:rFonts w:cs="Arial" w:hint="eastAsia"/>
          <w:b/>
          <w:spacing w:val="-10"/>
          <w:kern w:val="28"/>
          <w:sz w:val="24"/>
          <w:szCs w:val="32"/>
          <w:lang w:val="en-US" w:eastAsia="ja-JP"/>
        </w:rPr>
        <w:t>発表の</w:t>
      </w:r>
      <w:r w:rsidRPr="006E6865">
        <w:rPr>
          <w:rFonts w:cs="Arial" w:hint="eastAsia"/>
          <w:b/>
          <w:spacing w:val="-10"/>
          <w:kern w:val="28"/>
          <w:sz w:val="24"/>
          <w:szCs w:val="32"/>
          <w:lang w:val="en-US" w:eastAsia="ja-JP"/>
        </w:rPr>
        <w:t>主な対象</w:t>
      </w:r>
      <w:r w:rsidR="00B73F7A" w:rsidRPr="006E6865">
        <w:rPr>
          <w:rFonts w:cs="Arial"/>
          <w:b/>
          <w:spacing w:val="-10"/>
          <w:kern w:val="28"/>
          <w:sz w:val="24"/>
          <w:szCs w:val="32"/>
          <w:lang w:val="en-US" w:eastAsia="ja-JP"/>
        </w:rPr>
        <w:br/>
      </w:r>
      <w:r>
        <w:rPr>
          <w:rFonts w:hint="eastAsia"/>
          <w:lang w:val="en-US" w:eastAsia="ja-JP"/>
        </w:rPr>
        <w:t>該当するものを</w:t>
      </w:r>
      <w:r w:rsidRPr="006E6865">
        <w:rPr>
          <w:rFonts w:hint="eastAsia"/>
          <w:lang w:val="en-US" w:eastAsia="ja-JP"/>
        </w:rPr>
        <w:t>選択してください（</w:t>
      </w:r>
      <w:r>
        <w:rPr>
          <w:rFonts w:hint="eastAsia"/>
          <w:lang w:val="en-US" w:eastAsia="ja-JP"/>
        </w:rPr>
        <w:t>複数選択可：</w:t>
      </w:r>
      <w:r w:rsidRPr="006E6865">
        <w:rPr>
          <w:rFonts w:hint="eastAsia"/>
          <w:lang w:val="en-US" w:eastAsia="ja-JP"/>
        </w:rPr>
        <w:t>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Pr="006E6865">
        <w:rPr>
          <w:rFonts w:hint="eastAsia"/>
          <w:lang w:val="en-US" w:eastAsia="ja-JP"/>
        </w:rPr>
        <w:t>をチェックボックスに入れる、のいずれかの方法で）</w:t>
      </w:r>
      <w:r w:rsidRPr="006E6865">
        <w:rPr>
          <w:rFonts w:hint="eastAsia"/>
          <w:lang w:val="en-US" w:eastAsia="ja-JP"/>
        </w:rPr>
        <w:t xml:space="preserve"> </w:t>
      </w:r>
      <w:r w:rsidRPr="006E6865">
        <w:rPr>
          <w:rFonts w:hint="eastAsia"/>
          <w:lang w:val="en-US" w:eastAsia="ja-JP"/>
        </w:rPr>
        <w:t>。</w:t>
      </w:r>
    </w:p>
    <w:p w:rsidR="00B73F7A" w:rsidRDefault="003E3F3D" w:rsidP="00EA524D">
      <w:pPr>
        <w:spacing w:after="360" w:line="360" w:lineRule="auto"/>
        <w:ind w:left="720"/>
        <w:contextualSpacing/>
        <w:rPr>
          <w:lang w:val="en-US" w:eastAsia="ja-JP"/>
        </w:rPr>
      </w:pPr>
      <w:sdt>
        <w:sdtPr>
          <w:rPr>
            <w:lang w:val="en-US"/>
          </w:rPr>
          <w:id w:val="111287057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B73F7A" w:rsidRPr="006E6865">
        <w:rPr>
          <w:lang w:val="en-US" w:eastAsia="ja-JP"/>
        </w:rPr>
        <w:tab/>
      </w:r>
      <w:r w:rsidR="00CC185A" w:rsidRPr="006E6865">
        <w:rPr>
          <w:rFonts w:hint="eastAsia"/>
          <w:lang w:val="en-US" w:eastAsia="ja-JP"/>
        </w:rPr>
        <w:t>研究者</w:t>
      </w:r>
    </w:p>
    <w:p w:rsidR="00B73F7A" w:rsidRPr="00B73F7A" w:rsidRDefault="00B73F7A" w:rsidP="00B73F7A">
      <w:pPr>
        <w:rPr>
          <w:lang w:val="en-US" w:eastAsia="ja-JP"/>
        </w:rPr>
      </w:pPr>
      <w:r w:rsidRPr="00B73F7A">
        <w:rPr>
          <w:lang w:val="en-US" w:eastAsia="ja-JP"/>
        </w:rPr>
        <w:tab/>
      </w:r>
      <w:sdt>
        <w:sdtPr>
          <w:rPr>
            <w:lang w:val="en-US"/>
          </w:rPr>
          <w:id w:val="656194690"/>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Pr="00B73F7A">
        <w:rPr>
          <w:lang w:val="en-US" w:eastAsia="ja-JP"/>
        </w:rPr>
        <w:tab/>
      </w:r>
      <w:r w:rsidR="00CC185A">
        <w:rPr>
          <w:rFonts w:hint="eastAsia"/>
          <w:lang w:val="en-US" w:eastAsia="ja-JP"/>
        </w:rPr>
        <w:t>臨床家</w:t>
      </w:r>
      <w:r w:rsidR="00CC185A">
        <w:rPr>
          <w:lang w:val="en-US" w:eastAsia="ja-JP"/>
        </w:rPr>
        <w:t>/</w:t>
      </w:r>
      <w:r w:rsidR="00CC185A">
        <w:rPr>
          <w:rFonts w:hint="eastAsia"/>
          <w:lang w:val="en-US" w:eastAsia="ja-JP"/>
        </w:rPr>
        <w:t>言語聴覚士</w:t>
      </w:r>
    </w:p>
    <w:p w:rsidR="00B73F7A" w:rsidRPr="00B73F7A" w:rsidRDefault="00B73F7A" w:rsidP="00B73F7A">
      <w:pPr>
        <w:rPr>
          <w:lang w:val="en-US" w:eastAsia="ja-JP"/>
        </w:rPr>
      </w:pPr>
      <w:r w:rsidRPr="00B73F7A">
        <w:rPr>
          <w:lang w:val="en-US" w:eastAsia="ja-JP"/>
        </w:rPr>
        <w:tab/>
      </w:r>
      <w:sdt>
        <w:sdtPr>
          <w:rPr>
            <w:lang w:val="en-US" w:eastAsia="ja-JP"/>
          </w:rPr>
          <w:id w:val="86394292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CC185A">
        <w:rPr>
          <w:lang w:val="en-US" w:eastAsia="ja-JP"/>
        </w:rPr>
        <w:tab/>
      </w:r>
      <w:r w:rsidR="00CC185A">
        <w:rPr>
          <w:rFonts w:hint="eastAsia"/>
          <w:lang w:val="en-US" w:eastAsia="ja-JP"/>
        </w:rPr>
        <w:t>吃音当事者</w:t>
      </w:r>
    </w:p>
    <w:p w:rsidR="00B73F7A" w:rsidRPr="00B73F7A" w:rsidRDefault="003E3F3D" w:rsidP="00B73F7A">
      <w:pPr>
        <w:ind w:left="720"/>
        <w:rPr>
          <w:lang w:val="en-US" w:eastAsia="ja-JP"/>
        </w:rPr>
      </w:pPr>
      <w:sdt>
        <w:sdtPr>
          <w:rPr>
            <w:lang w:val="en-US" w:eastAsia="ja-JP"/>
          </w:rPr>
          <w:id w:val="102521490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B73F7A" w:rsidRPr="00B73F7A">
        <w:rPr>
          <w:lang w:val="en-US" w:eastAsia="ja-JP"/>
        </w:rPr>
        <w:tab/>
      </w:r>
      <w:r w:rsidR="00CC185A">
        <w:rPr>
          <w:rFonts w:hint="eastAsia"/>
          <w:lang w:val="en-US" w:eastAsia="ja-JP"/>
        </w:rPr>
        <w:t>クラタリング当事者</w:t>
      </w:r>
    </w:p>
    <w:p w:rsidR="00B73F7A" w:rsidRDefault="00B73F7A" w:rsidP="00B73F7A">
      <w:pPr>
        <w:spacing w:after="200" w:line="276" w:lineRule="auto"/>
        <w:ind w:left="720"/>
        <w:contextualSpacing/>
        <w:rPr>
          <w:rFonts w:cs="Arial"/>
          <w:spacing w:val="-10"/>
          <w:kern w:val="28"/>
          <w:sz w:val="24"/>
          <w:szCs w:val="32"/>
          <w:lang w:val="en-US" w:eastAsia="ja-JP"/>
        </w:rPr>
      </w:pPr>
    </w:p>
    <w:p w:rsidR="003E3F3D" w:rsidRPr="00B73F7A" w:rsidRDefault="003E3F3D" w:rsidP="00B73F7A">
      <w:pPr>
        <w:spacing w:after="200" w:line="276" w:lineRule="auto"/>
        <w:ind w:left="720"/>
        <w:contextualSpacing/>
        <w:rPr>
          <w:rFonts w:cs="Arial" w:hint="eastAsia"/>
          <w:spacing w:val="-10"/>
          <w:kern w:val="28"/>
          <w:sz w:val="24"/>
          <w:szCs w:val="32"/>
          <w:lang w:val="en-US" w:eastAsia="ja-JP"/>
        </w:rPr>
      </w:pPr>
      <w:bookmarkStart w:id="1" w:name="_GoBack"/>
      <w:bookmarkEnd w:id="1"/>
    </w:p>
    <w:p w:rsidR="00B73F7A" w:rsidRPr="00B73F7A" w:rsidRDefault="00B73F7A" w:rsidP="00B73F7A">
      <w:pPr>
        <w:spacing w:after="200" w:line="276" w:lineRule="auto"/>
        <w:ind w:left="720"/>
        <w:contextualSpacing/>
        <w:rPr>
          <w:rFonts w:cs="Arial"/>
          <w:spacing w:val="-10"/>
          <w:kern w:val="28"/>
          <w:sz w:val="24"/>
          <w:szCs w:val="32"/>
          <w:lang w:val="en-US" w:eastAsia="ja-JP"/>
        </w:rPr>
      </w:pPr>
    </w:p>
    <w:p w:rsidR="00696288" w:rsidRPr="00696288" w:rsidRDefault="00A82691" w:rsidP="00B73F7A">
      <w:pPr>
        <w:numPr>
          <w:ilvl w:val="0"/>
          <w:numId w:val="1"/>
        </w:numPr>
        <w:spacing w:after="200" w:line="276" w:lineRule="auto"/>
        <w:contextualSpacing/>
        <w:rPr>
          <w:rFonts w:cs="Arial"/>
          <w:spacing w:val="-10"/>
          <w:kern w:val="28"/>
          <w:sz w:val="24"/>
          <w:szCs w:val="32"/>
          <w:lang w:val="en-US"/>
        </w:rPr>
      </w:pPr>
      <w:r>
        <w:rPr>
          <w:rFonts w:cs="Arial" w:hint="eastAsia"/>
          <w:b/>
          <w:spacing w:val="-10"/>
          <w:kern w:val="28"/>
          <w:sz w:val="24"/>
          <w:szCs w:val="32"/>
          <w:lang w:val="en-US"/>
        </w:rPr>
        <w:t>本文</w:t>
      </w:r>
      <w:r w:rsidR="00B73F7A" w:rsidRPr="00B73F7A">
        <w:rPr>
          <w:rFonts w:cs="Arial"/>
          <w:b/>
          <w:spacing w:val="-10"/>
          <w:kern w:val="28"/>
          <w:sz w:val="24"/>
          <w:szCs w:val="32"/>
          <w:lang w:val="en-US"/>
        </w:rPr>
        <w:t xml:space="preserve"> </w:t>
      </w:r>
      <w:r w:rsidR="00CC185A">
        <w:rPr>
          <w:rFonts w:cs="Arial"/>
          <w:spacing w:val="-10"/>
          <w:kern w:val="28"/>
          <w:sz w:val="24"/>
          <w:szCs w:val="32"/>
          <w:lang w:val="en-US"/>
        </w:rPr>
        <w:t>(</w:t>
      </w:r>
      <w:r w:rsidR="006E6865">
        <w:rPr>
          <w:rFonts w:cs="Arial" w:hint="eastAsia"/>
          <w:spacing w:val="-10"/>
          <w:kern w:val="28"/>
          <w:sz w:val="24"/>
          <w:szCs w:val="32"/>
          <w:lang w:val="en-US" w:eastAsia="ja-JP"/>
        </w:rPr>
        <w:t>最大</w:t>
      </w:r>
      <w:r w:rsidR="006E6865">
        <w:rPr>
          <w:rFonts w:cs="Arial" w:hint="eastAsia"/>
          <w:spacing w:val="-10"/>
          <w:kern w:val="28"/>
          <w:sz w:val="24"/>
          <w:szCs w:val="32"/>
          <w:lang w:val="en-US" w:eastAsia="ja-JP"/>
        </w:rPr>
        <w:t>1000</w:t>
      </w:r>
      <w:r w:rsidR="006E6865">
        <w:rPr>
          <w:rFonts w:cs="Arial" w:hint="eastAsia"/>
          <w:spacing w:val="-10"/>
          <w:kern w:val="28"/>
          <w:sz w:val="24"/>
          <w:szCs w:val="32"/>
          <w:lang w:val="en-US" w:eastAsia="ja-JP"/>
        </w:rPr>
        <w:t>字</w:t>
      </w:r>
      <w:r w:rsidR="00B73F7A" w:rsidRPr="00B73F7A">
        <w:rPr>
          <w:rFonts w:cs="Arial"/>
          <w:spacing w:val="-10"/>
          <w:kern w:val="28"/>
          <w:sz w:val="24"/>
          <w:szCs w:val="32"/>
          <w:lang w:val="en-US"/>
        </w:rPr>
        <w:t>)</w:t>
      </w:r>
    </w:p>
    <w:p w:rsidR="00B73F7A" w:rsidRPr="00B73F7A" w:rsidRDefault="00696288" w:rsidP="00B73F7A">
      <w:pPr>
        <w:rPr>
          <w:lang w:val="en-US" w:eastAsia="ja-JP"/>
        </w:rPr>
      </w:pPr>
      <w:r>
        <w:rPr>
          <w:rFonts w:hint="eastAsia"/>
          <w:lang w:val="en-US" w:eastAsia="ja-JP"/>
        </w:rPr>
        <w:t>発表の目的や概要について</w:t>
      </w:r>
      <w:r w:rsidR="000E0028">
        <w:rPr>
          <w:rFonts w:hint="eastAsia"/>
          <w:lang w:val="en-US" w:eastAsia="ja-JP"/>
        </w:rPr>
        <w:t>記入して</w:t>
      </w:r>
      <w:r>
        <w:rPr>
          <w:rFonts w:hint="eastAsia"/>
          <w:lang w:val="en-US" w:eastAsia="ja-JP"/>
        </w:rPr>
        <w:t>ください。</w:t>
      </w:r>
      <w:r w:rsidR="00A3226A">
        <w:rPr>
          <w:rFonts w:hint="eastAsia"/>
          <w:lang w:val="en-US" w:eastAsia="ja-JP"/>
        </w:rPr>
        <w:t>査読委員会が</w:t>
      </w:r>
      <w:r w:rsidR="000D7AE3">
        <w:rPr>
          <w:rFonts w:hint="eastAsia"/>
          <w:lang w:val="en-US" w:eastAsia="ja-JP"/>
        </w:rPr>
        <w:t>演題を審査できるように十分な情報を含めるようにし、</w:t>
      </w:r>
      <w:r w:rsidR="00AA5056">
        <w:rPr>
          <w:rFonts w:hint="eastAsia"/>
          <w:lang w:val="en-US" w:eastAsia="ja-JP"/>
        </w:rPr>
        <w:t>1000</w:t>
      </w:r>
      <w:r w:rsidR="00AA5056">
        <w:rPr>
          <w:rFonts w:hint="eastAsia"/>
          <w:lang w:val="en-US" w:eastAsia="ja-JP"/>
        </w:rPr>
        <w:t>字</w:t>
      </w:r>
      <w:r w:rsidR="00A3226A">
        <w:rPr>
          <w:rFonts w:hint="eastAsia"/>
          <w:lang w:val="en-US" w:eastAsia="ja-JP"/>
        </w:rPr>
        <w:t>を超えないように</w:t>
      </w:r>
      <w:r w:rsidR="000D7AE3">
        <w:rPr>
          <w:rFonts w:hint="eastAsia"/>
          <w:lang w:val="en-US" w:eastAsia="ja-JP"/>
        </w:rPr>
        <w:t>注意</w:t>
      </w:r>
      <w:r w:rsidR="000E0028">
        <w:rPr>
          <w:rFonts w:hint="eastAsia"/>
          <w:lang w:val="en-US" w:eastAsia="ja-JP"/>
        </w:rPr>
        <w:t>して</w:t>
      </w:r>
      <w:r w:rsidR="00A3226A">
        <w:rPr>
          <w:rFonts w:hint="eastAsia"/>
          <w:lang w:val="en-US" w:eastAsia="ja-JP"/>
        </w:rPr>
        <w:t>ください。</w:t>
      </w:r>
      <w:r w:rsidR="001C30EF">
        <w:rPr>
          <w:rFonts w:hint="eastAsia"/>
          <w:lang w:val="en-US" w:eastAsia="ja-JP"/>
        </w:rPr>
        <w:t>研究のカテゴリーで提出する演題</w:t>
      </w:r>
      <w:r w:rsidR="000E0028">
        <w:rPr>
          <w:rFonts w:hint="eastAsia"/>
          <w:lang w:val="en-US" w:eastAsia="ja-JP"/>
        </w:rPr>
        <w:t>については、特に新奇性のある発表の場合、適切な</w:t>
      </w:r>
      <w:r w:rsidR="001C30EF">
        <w:rPr>
          <w:rFonts w:hint="eastAsia"/>
          <w:lang w:val="en-US" w:eastAsia="ja-JP"/>
        </w:rPr>
        <w:t>見出し（理論的根拠、目的、方法、結果、結論）、あるいは</w:t>
      </w:r>
      <w:r w:rsidR="000E0028">
        <w:rPr>
          <w:rFonts w:hint="eastAsia"/>
          <w:lang w:val="en-US" w:eastAsia="ja-JP"/>
        </w:rPr>
        <w:t>これらに類する</w:t>
      </w:r>
      <w:r w:rsidR="001C30EF">
        <w:rPr>
          <w:rFonts w:hint="eastAsia"/>
          <w:lang w:val="en-US" w:eastAsia="ja-JP"/>
        </w:rPr>
        <w:t>見出し</w:t>
      </w:r>
      <w:r w:rsidR="000E0028">
        <w:rPr>
          <w:rFonts w:hint="eastAsia"/>
          <w:lang w:val="en-US" w:eastAsia="ja-JP"/>
        </w:rPr>
        <w:t>を</w:t>
      </w:r>
      <w:r w:rsidR="001C30EF">
        <w:rPr>
          <w:rFonts w:hint="eastAsia"/>
          <w:lang w:val="en-US" w:eastAsia="ja-JP"/>
        </w:rPr>
        <w:t>つけるようにしてください。</w:t>
      </w:r>
      <w:r w:rsidR="003F6A46">
        <w:rPr>
          <w:rFonts w:hint="eastAsia"/>
          <w:lang w:val="en-US" w:eastAsia="ja-JP"/>
        </w:rPr>
        <w:t>それ以外のカテゴリーの場合は、目的、発表全体の説明、それを支持するような知見や情報をつけてください。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5A50C2" w:rsidP="005A50C2">
            <w:pPr>
              <w:spacing w:after="0" w:line="240" w:lineRule="auto"/>
              <w:rPr>
                <w:rFonts w:eastAsia="Times New Roman"/>
                <w:i/>
                <w:color w:val="808080"/>
                <w:lang w:val="en-US" w:eastAsia="nb-NO"/>
              </w:rPr>
            </w:pPr>
            <w:bookmarkStart w:id="2" w:name="_Hlk492420380"/>
            <w:r>
              <w:rPr>
                <w:rFonts w:ascii="ＭＳ ゴシック" w:eastAsia="ＭＳ ゴシック" w:hAnsi="ＭＳ ゴシック" w:cs="ＭＳ ゴシック" w:hint="eastAsia"/>
                <w:i/>
                <w:color w:val="808080"/>
                <w:lang w:val="en-US" w:eastAsia="nb-NO"/>
              </w:rPr>
              <w:t>クリックして</w:t>
            </w:r>
            <w:r>
              <w:rPr>
                <w:rFonts w:ascii="ＭＳ ゴシック" w:eastAsia="ＭＳ ゴシック" w:hAnsi="ＭＳ ゴシック" w:cs="ＭＳ ゴシック" w:hint="eastAsia"/>
                <w:i/>
                <w:color w:val="808080"/>
                <w:lang w:val="en-US" w:eastAsia="ja-JP"/>
              </w:rPr>
              <w:t>文字や</w:t>
            </w:r>
            <w:r>
              <w:rPr>
                <w:rFonts w:ascii="ＭＳ ゴシック" w:eastAsia="ＭＳ ゴシック" w:hAnsi="ＭＳ ゴシック" w:cs="ＭＳ ゴシック"/>
                <w:i/>
                <w:color w:val="808080"/>
                <w:lang w:val="en-US" w:eastAsia="ja-JP"/>
              </w:rPr>
              <w:t>図表を</w:t>
            </w:r>
            <w:r w:rsidRPr="008E3BF1">
              <w:rPr>
                <w:rFonts w:ascii="ＭＳ ゴシック" w:eastAsia="ＭＳ ゴシック" w:hAnsi="ＭＳ ゴシック" w:cs="ＭＳ ゴシック" w:hint="eastAsia"/>
                <w:i/>
                <w:color w:val="808080"/>
                <w:lang w:val="en-US" w:eastAsia="nb-NO"/>
              </w:rPr>
              <w:t>入力。</w:t>
            </w:r>
            <w:r w:rsidR="00B73F7A" w:rsidRPr="00B73F7A">
              <w:rPr>
                <w:rFonts w:eastAsia="Times New Roman"/>
                <w:lang w:val="en-GB" w:eastAsia="nb-NO"/>
              </w:rPr>
              <w:t xml:space="preserve"> </w:t>
            </w:r>
          </w:p>
        </w:tc>
      </w:tr>
      <w:bookmarkEnd w:id="2"/>
    </w:tbl>
    <w:p w:rsidR="00B73F7A" w:rsidRDefault="00B73F7A" w:rsidP="00B73F7A">
      <w:pPr>
        <w:rPr>
          <w:lang w:val="en-GB" w:eastAsia="ja-JP"/>
        </w:rPr>
      </w:pPr>
    </w:p>
    <w:p w:rsidR="00EE008A" w:rsidRPr="00B73F7A" w:rsidRDefault="00EE008A" w:rsidP="00B73F7A">
      <w:pPr>
        <w:rPr>
          <w:lang w:val="en-GB" w:eastAsia="ja-JP"/>
        </w:rPr>
      </w:pPr>
    </w:p>
    <w:p w:rsidR="00B73F7A" w:rsidRPr="00B73F7A" w:rsidRDefault="009B77EA" w:rsidP="00B73F7A">
      <w:pPr>
        <w:numPr>
          <w:ilvl w:val="0"/>
          <w:numId w:val="1"/>
        </w:numPr>
        <w:spacing w:after="0" w:line="240" w:lineRule="auto"/>
        <w:contextualSpacing/>
        <w:rPr>
          <w:rFonts w:cs="Arial"/>
          <w:b/>
          <w:spacing w:val="-10"/>
          <w:kern w:val="28"/>
          <w:sz w:val="24"/>
          <w:szCs w:val="32"/>
          <w:lang w:val="en-US" w:eastAsia="ja-JP"/>
        </w:rPr>
      </w:pPr>
      <w:r>
        <w:rPr>
          <w:rFonts w:cs="Arial" w:hint="eastAsia"/>
          <w:b/>
          <w:spacing w:val="-10"/>
          <w:kern w:val="28"/>
          <w:sz w:val="24"/>
          <w:szCs w:val="32"/>
          <w:lang w:val="en-US" w:eastAsia="ja-JP"/>
        </w:rPr>
        <w:lastRenderedPageBreak/>
        <w:t>生涯</w:t>
      </w:r>
      <w:r w:rsidR="00D268B0">
        <w:rPr>
          <w:rFonts w:cs="Arial" w:hint="eastAsia"/>
          <w:b/>
          <w:spacing w:val="-10"/>
          <w:kern w:val="28"/>
          <w:sz w:val="24"/>
          <w:szCs w:val="32"/>
          <w:lang w:val="en-US" w:eastAsia="ja-JP"/>
        </w:rPr>
        <w:t>学習ポイント（</w:t>
      </w:r>
      <w:r w:rsidR="00D268B0">
        <w:rPr>
          <w:rFonts w:cs="Arial" w:hint="eastAsia"/>
          <w:b/>
          <w:spacing w:val="-10"/>
          <w:kern w:val="28"/>
          <w:sz w:val="24"/>
          <w:szCs w:val="32"/>
          <w:lang w:val="en-US" w:eastAsia="ja-JP"/>
        </w:rPr>
        <w:t>CEU</w:t>
      </w:r>
      <w:r w:rsidR="00D268B0">
        <w:rPr>
          <w:rFonts w:cs="Arial" w:hint="eastAsia"/>
          <w:b/>
          <w:spacing w:val="-10"/>
          <w:kern w:val="28"/>
          <w:sz w:val="24"/>
          <w:szCs w:val="32"/>
          <w:lang w:val="en-US" w:eastAsia="ja-JP"/>
        </w:rPr>
        <w:t>）の認可について必要な情報</w:t>
      </w:r>
    </w:p>
    <w:p w:rsidR="00D268B0" w:rsidRDefault="00D268B0" w:rsidP="00B73F7A">
      <w:pPr>
        <w:rPr>
          <w:lang w:val="en-US" w:eastAsia="ja-JP"/>
        </w:rPr>
      </w:pPr>
      <w:r>
        <w:rPr>
          <w:rFonts w:hint="eastAsia"/>
          <w:lang w:val="en-US" w:eastAsia="ja-JP"/>
        </w:rPr>
        <w:t>※この項目は、米国言語聴覚協会（</w:t>
      </w:r>
      <w:r>
        <w:rPr>
          <w:rFonts w:hint="eastAsia"/>
          <w:lang w:val="en-US" w:eastAsia="ja-JP"/>
        </w:rPr>
        <w:t>ASHA</w:t>
      </w:r>
      <w:r>
        <w:rPr>
          <w:rFonts w:hint="eastAsia"/>
          <w:lang w:val="en-US" w:eastAsia="ja-JP"/>
        </w:rPr>
        <w:t>）の有資格者用の情報です。</w:t>
      </w:r>
    </w:p>
    <w:p w:rsidR="00B73F7A" w:rsidRPr="00B73F7A" w:rsidRDefault="009B77EA" w:rsidP="00B73F7A">
      <w:pPr>
        <w:rPr>
          <w:lang w:val="en-US" w:eastAsia="ja-JP"/>
        </w:rPr>
      </w:pPr>
      <w:r>
        <w:rPr>
          <w:rFonts w:hint="eastAsia"/>
          <w:lang w:val="en-US" w:eastAsia="ja-JP"/>
        </w:rPr>
        <w:t>発表で生涯</w:t>
      </w:r>
      <w:r w:rsidR="002F6F31">
        <w:rPr>
          <w:rFonts w:hint="eastAsia"/>
          <w:lang w:val="en-US" w:eastAsia="ja-JP"/>
        </w:rPr>
        <w:t>学習ポイント（</w:t>
      </w:r>
      <w:r w:rsidR="002F6F31">
        <w:rPr>
          <w:rFonts w:hint="eastAsia"/>
          <w:lang w:val="en-US" w:eastAsia="ja-JP"/>
        </w:rPr>
        <w:t>CEU</w:t>
      </w:r>
      <w:r w:rsidR="002F6F31">
        <w:rPr>
          <w:rFonts w:hint="eastAsia"/>
          <w:lang w:val="en-US" w:eastAsia="ja-JP"/>
        </w:rPr>
        <w:t>）の認可申請を行う場合は、以下の項目にご記入ください。申請しない場合はこの項目を飛ばしてフォームの</w:t>
      </w:r>
      <w:r w:rsidR="002F6F31">
        <w:rPr>
          <w:rFonts w:hint="eastAsia"/>
          <w:lang w:val="en-US" w:eastAsia="ja-JP"/>
        </w:rPr>
        <w:t>11.</w:t>
      </w:r>
      <w:r w:rsidR="002F6F31">
        <w:rPr>
          <w:rFonts w:hint="eastAsia"/>
          <w:lang w:val="en-US" w:eastAsia="ja-JP"/>
        </w:rPr>
        <w:t>に進んでください。</w:t>
      </w:r>
    </w:p>
    <w:p w:rsidR="00B73F7A" w:rsidRPr="00B73F7A" w:rsidRDefault="00B73F7A" w:rsidP="00B73F7A">
      <w:pPr>
        <w:rPr>
          <w:i/>
          <w:lang w:val="en-US" w:eastAsia="ja-JP"/>
        </w:rPr>
      </w:pPr>
    </w:p>
    <w:tbl>
      <w:tblPr>
        <w:tblpPr w:leftFromText="180" w:rightFromText="180" w:vertAnchor="text" w:horzAnchor="margin"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016" w:type="dxa"/>
            <w:shd w:val="clear" w:color="auto" w:fill="auto"/>
          </w:tcPr>
          <w:p w:rsidR="000E0028" w:rsidRPr="00223100" w:rsidRDefault="000E0028" w:rsidP="00CA6725">
            <w:pPr>
              <w:spacing w:after="0" w:line="240" w:lineRule="auto"/>
              <w:rPr>
                <w:rFonts w:ascii="游明朝" w:eastAsia="游明朝" w:hAnsi="游明朝"/>
                <w:color w:val="808080"/>
                <w:lang w:val="en-US" w:eastAsia="ja-JP"/>
              </w:rPr>
            </w:pPr>
            <w:r w:rsidRPr="00223100">
              <w:rPr>
                <w:rFonts w:ascii="游明朝" w:eastAsia="游明朝" w:hAnsi="游明朝" w:hint="eastAsia"/>
                <w:color w:val="808080"/>
                <w:lang w:val="en-US" w:eastAsia="ja-JP"/>
              </w:rPr>
              <w:t>ここをクリックし、発表内容</w:t>
            </w:r>
            <w:r w:rsidR="009019FD" w:rsidRPr="00223100">
              <w:rPr>
                <w:rFonts w:ascii="游明朝" w:eastAsia="游明朝" w:hAnsi="游明朝" w:hint="eastAsia"/>
                <w:color w:val="808080"/>
                <w:lang w:val="en-US" w:eastAsia="ja-JP"/>
              </w:rPr>
              <w:t>から</w:t>
            </w:r>
            <w:r w:rsidRPr="00223100">
              <w:rPr>
                <w:rFonts w:ascii="游明朝" w:eastAsia="游明朝" w:hAnsi="游明朝" w:hint="eastAsia"/>
                <w:color w:val="808080"/>
                <w:lang w:val="en-US" w:eastAsia="ja-JP"/>
              </w:rPr>
              <w:t>参加者</w:t>
            </w:r>
            <w:r w:rsidR="009019FD" w:rsidRPr="00223100">
              <w:rPr>
                <w:rFonts w:ascii="游明朝" w:eastAsia="游明朝" w:hAnsi="游明朝" w:hint="eastAsia"/>
                <w:color w:val="808080"/>
                <w:lang w:val="en-US" w:eastAsia="ja-JP"/>
              </w:rPr>
              <w:t>に期待される</w:t>
            </w:r>
            <w:r w:rsidRPr="00223100">
              <w:rPr>
                <w:rFonts w:ascii="游明朝" w:eastAsia="游明朝" w:hAnsi="游明朝" w:hint="eastAsia"/>
                <w:color w:val="808080"/>
                <w:lang w:val="en-US" w:eastAsia="ja-JP"/>
              </w:rPr>
              <w:t>学習</w:t>
            </w:r>
            <w:r w:rsidR="009019FD" w:rsidRPr="00223100">
              <w:rPr>
                <w:rFonts w:ascii="游明朝" w:eastAsia="游明朝" w:hAnsi="游明朝" w:hint="eastAsia"/>
                <w:color w:val="808080"/>
                <w:lang w:val="en-US" w:eastAsia="ja-JP"/>
              </w:rPr>
              <w:t>成果</w:t>
            </w:r>
            <w:r w:rsidRPr="00223100">
              <w:rPr>
                <w:rFonts w:ascii="游明朝" w:eastAsia="游明朝" w:hAnsi="游明朝" w:hint="eastAsia"/>
                <w:color w:val="808080"/>
                <w:lang w:val="en-US" w:eastAsia="ja-JP"/>
              </w:rPr>
              <w:t>を２</w:t>
            </w:r>
            <w:r w:rsidR="009019FD" w:rsidRPr="00223100">
              <w:rPr>
                <w:rFonts w:ascii="游明朝" w:eastAsia="游明朝" w:hAnsi="游明朝" w:hint="eastAsia"/>
                <w:color w:val="808080"/>
                <w:lang w:val="en-US" w:eastAsia="ja-JP"/>
              </w:rPr>
              <w:t>～</w:t>
            </w:r>
            <w:r w:rsidRPr="00223100">
              <w:rPr>
                <w:rFonts w:ascii="游明朝" w:eastAsia="游明朝" w:hAnsi="游明朝" w:hint="eastAsia"/>
                <w:color w:val="808080"/>
                <w:lang w:val="en-US" w:eastAsia="ja-JP"/>
              </w:rPr>
              <w:t>３つ入力。</w:t>
            </w:r>
          </w:p>
          <w:p w:rsidR="00B73F7A" w:rsidRPr="00B73F7A" w:rsidRDefault="00B73F7A" w:rsidP="00CA6725">
            <w:pPr>
              <w:spacing w:after="0" w:line="240" w:lineRule="auto"/>
              <w:rPr>
                <w:rFonts w:eastAsia="Times New Roman"/>
                <w:lang w:val="en-GB" w:eastAsia="nb-NO"/>
              </w:rPr>
            </w:pPr>
            <w:r w:rsidRPr="00CA6725">
              <w:rPr>
                <w:rFonts w:eastAsia="Times New Roman"/>
                <w:color w:val="808080"/>
                <w:lang w:val="en-US" w:eastAsia="nb-NO"/>
              </w:rPr>
              <w:t>1.</w:t>
            </w:r>
            <w:r w:rsidRPr="00CA6725">
              <w:rPr>
                <w:rFonts w:eastAsia="Times New Roman"/>
                <w:color w:val="808080"/>
                <w:lang w:val="en-US" w:eastAsia="nb-NO"/>
              </w:rPr>
              <w:br/>
              <w:t>2.</w:t>
            </w:r>
            <w:r w:rsidRPr="00CA6725">
              <w:rPr>
                <w:rFonts w:eastAsia="Times New Roman"/>
                <w:color w:val="808080"/>
                <w:lang w:val="en-US" w:eastAsia="nb-NO"/>
              </w:rPr>
              <w:br/>
              <w:t>3.</w:t>
            </w:r>
            <w:r w:rsidRPr="00B73F7A">
              <w:rPr>
                <w:rFonts w:eastAsia="Times New Roman"/>
                <w:lang w:val="en-GB" w:eastAsia="nb-NO"/>
              </w:rPr>
              <w:t xml:space="preserve"> </w:t>
            </w:r>
          </w:p>
        </w:tc>
      </w:tr>
    </w:tbl>
    <w:p w:rsidR="00B32ECF" w:rsidRDefault="00B73F7A" w:rsidP="00B73F7A">
      <w:pPr>
        <w:shd w:val="clear" w:color="auto" w:fill="FFFFFF"/>
        <w:spacing w:before="100" w:beforeAutospacing="1" w:after="100" w:afterAutospacing="1" w:line="240" w:lineRule="auto"/>
        <w:rPr>
          <w:lang w:val="en-GB" w:eastAsia="ja-JP"/>
        </w:rPr>
      </w:pPr>
      <w:r w:rsidRPr="00B73F7A">
        <w:rPr>
          <w:i/>
          <w:lang w:val="en-US" w:eastAsia="ja-JP"/>
        </w:rPr>
        <w:t>10a)</w:t>
      </w:r>
      <w:r w:rsidRPr="00B73F7A">
        <w:rPr>
          <w:lang w:val="en-US" w:eastAsia="ja-JP"/>
        </w:rPr>
        <w:t xml:space="preserve"> </w:t>
      </w:r>
      <w:r w:rsidR="006A6207" w:rsidRPr="006A6207">
        <w:rPr>
          <w:rFonts w:hint="eastAsia"/>
          <w:b/>
          <w:lang w:val="en-US" w:eastAsia="ja-JP"/>
        </w:rPr>
        <w:t>学習成果</w:t>
      </w:r>
      <w:r w:rsidRPr="00B73F7A">
        <w:rPr>
          <w:lang w:val="en-US" w:eastAsia="ja-JP"/>
        </w:rPr>
        <w:br/>
      </w:r>
    </w:p>
    <w:p w:rsidR="00B73F7A" w:rsidRPr="006C2AC2" w:rsidRDefault="000E0028" w:rsidP="00B73F7A">
      <w:pPr>
        <w:shd w:val="clear" w:color="auto" w:fill="FFFFFF"/>
        <w:spacing w:before="100" w:beforeAutospacing="1" w:after="100" w:afterAutospacing="1" w:line="240" w:lineRule="auto"/>
        <w:rPr>
          <w:lang w:val="en-US" w:eastAsia="ja-JP"/>
        </w:rPr>
      </w:pPr>
      <w:r>
        <w:rPr>
          <w:rFonts w:hint="eastAsia"/>
          <w:lang w:val="en-US" w:eastAsia="ja-JP"/>
        </w:rPr>
        <w:t>登録する演題について、</w:t>
      </w:r>
      <w:r w:rsidR="009019FD">
        <w:rPr>
          <w:rFonts w:hint="eastAsia"/>
          <w:lang w:val="en-US" w:eastAsia="ja-JP"/>
        </w:rPr>
        <w:t>参加者に期待する</w:t>
      </w:r>
      <w:r>
        <w:rPr>
          <w:lang w:val="en-US" w:eastAsia="ja-JP"/>
        </w:rPr>
        <w:t>2</w:t>
      </w:r>
      <w:r>
        <w:rPr>
          <w:rFonts w:hint="eastAsia"/>
          <w:lang w:val="en-US" w:eastAsia="ja-JP"/>
        </w:rPr>
        <w:t>～</w:t>
      </w:r>
      <w:r w:rsidR="00B32ECF">
        <w:rPr>
          <w:lang w:val="en-US" w:eastAsia="ja-JP"/>
        </w:rPr>
        <w:t>3</w:t>
      </w:r>
      <w:r w:rsidR="00B32ECF">
        <w:rPr>
          <w:rFonts w:hint="eastAsia"/>
          <w:lang w:val="en-US" w:eastAsia="ja-JP"/>
        </w:rPr>
        <w:t>項目の</w:t>
      </w:r>
      <w:r w:rsidR="009D376C">
        <w:rPr>
          <w:rFonts w:hint="eastAsia"/>
          <w:lang w:val="en-US" w:eastAsia="ja-JP"/>
        </w:rPr>
        <w:t>学習成果</w:t>
      </w:r>
      <w:r w:rsidR="00B32ECF">
        <w:rPr>
          <w:rFonts w:hint="eastAsia"/>
          <w:lang w:val="en-US" w:eastAsia="ja-JP"/>
        </w:rPr>
        <w:t>を記載してください。</w:t>
      </w:r>
      <w:r w:rsidR="009D376C">
        <w:rPr>
          <w:rFonts w:hint="eastAsia"/>
          <w:lang w:val="en-US" w:eastAsia="ja-JP"/>
        </w:rPr>
        <w:t>学習成果では、発表者の形式や内容</w:t>
      </w:r>
      <w:r w:rsidR="006C2AC2">
        <w:rPr>
          <w:rFonts w:hint="eastAsia"/>
          <w:lang w:val="en-US" w:eastAsia="ja-JP"/>
        </w:rPr>
        <w:t>を提示し、</w:t>
      </w:r>
      <w:r w:rsidR="009019FD">
        <w:rPr>
          <w:rFonts w:hint="eastAsia"/>
          <w:lang w:val="en-US" w:eastAsia="ja-JP"/>
        </w:rPr>
        <w:t>学習の結果どのようなことを</w:t>
      </w:r>
      <w:r w:rsidR="009019FD" w:rsidRPr="009019FD">
        <w:rPr>
          <w:rFonts w:hint="eastAsia"/>
          <w:lang w:val="en-US" w:eastAsia="ja-JP"/>
        </w:rPr>
        <w:t>参加者に</w:t>
      </w:r>
      <w:r w:rsidR="009019FD">
        <w:rPr>
          <w:rFonts w:hint="eastAsia"/>
          <w:lang w:val="en-US" w:eastAsia="ja-JP"/>
        </w:rPr>
        <w:t>期待す</w:t>
      </w:r>
      <w:r w:rsidR="006C2AC2">
        <w:rPr>
          <w:rFonts w:hint="eastAsia"/>
          <w:lang w:val="en-US" w:eastAsia="ja-JP"/>
        </w:rPr>
        <w:t>るのか</w:t>
      </w:r>
      <w:r w:rsidR="009019FD">
        <w:rPr>
          <w:rFonts w:hint="eastAsia"/>
          <w:lang w:val="en-US" w:eastAsia="ja-JP"/>
        </w:rPr>
        <w:t>を記入してください。</w:t>
      </w:r>
      <w:r w:rsidR="006C2AC2">
        <w:rPr>
          <w:rFonts w:hint="eastAsia"/>
          <w:lang w:val="en-US" w:eastAsia="ja-JP"/>
        </w:rPr>
        <w:t>また</w:t>
      </w:r>
      <w:r w:rsidR="009019FD">
        <w:rPr>
          <w:rFonts w:hint="eastAsia"/>
          <w:lang w:val="en-US" w:eastAsia="ja-JP"/>
        </w:rPr>
        <w:t>、必要とされる知識や技能レベルを示し、そのレベルに</w:t>
      </w:r>
      <w:r w:rsidR="006C2AC2">
        <w:rPr>
          <w:rFonts w:hint="eastAsia"/>
          <w:lang w:val="en-US" w:eastAsia="ja-JP"/>
        </w:rPr>
        <w:t>該当する人の参加を</w:t>
      </w:r>
      <w:r w:rsidR="009019FD">
        <w:rPr>
          <w:rFonts w:hint="eastAsia"/>
          <w:lang w:val="en-US" w:eastAsia="ja-JP"/>
        </w:rPr>
        <w:t>促し</w:t>
      </w:r>
      <w:r w:rsidR="006C2AC2">
        <w:rPr>
          <w:rFonts w:hint="eastAsia"/>
          <w:lang w:val="en-US" w:eastAsia="ja-JP"/>
        </w:rPr>
        <w:t>てください。</w:t>
      </w:r>
      <w:r w:rsidR="009019FD">
        <w:rPr>
          <w:rFonts w:hint="eastAsia"/>
          <w:lang w:val="en-US" w:eastAsia="ja-JP"/>
        </w:rPr>
        <w:t>なお、演題の記載に使用する</w:t>
      </w:r>
      <w:r w:rsidR="006C2AC2">
        <w:rPr>
          <w:rFonts w:hint="eastAsia"/>
          <w:lang w:val="en-US" w:eastAsia="ja-JP"/>
        </w:rPr>
        <w:t>語句</w:t>
      </w:r>
      <w:r w:rsidR="009019FD">
        <w:rPr>
          <w:rFonts w:hint="eastAsia"/>
          <w:lang w:val="en-US" w:eastAsia="ja-JP"/>
        </w:rPr>
        <w:t>については、</w:t>
      </w:r>
      <w:r w:rsidR="006C2AC2">
        <w:rPr>
          <w:rFonts w:hint="eastAsia"/>
          <w:lang w:val="en-US" w:eastAsia="ja-JP"/>
        </w:rPr>
        <w:t>厳密なガイドラインがあることに注意してください。ガイドラインとして、以下のリンクを参照</w:t>
      </w:r>
      <w:r w:rsidR="009019FD">
        <w:rPr>
          <w:rFonts w:hint="eastAsia"/>
          <w:lang w:val="en-US" w:eastAsia="ja-JP"/>
        </w:rPr>
        <w:t>して</w:t>
      </w:r>
      <w:r w:rsidR="006C2AC2">
        <w:rPr>
          <w:rFonts w:hint="eastAsia"/>
          <w:lang w:val="en-US" w:eastAsia="ja-JP"/>
        </w:rPr>
        <w:t>ください（</w:t>
      </w:r>
      <w:hyperlink r:id="rId9" w:history="1">
        <w:r w:rsidR="006C2AC2" w:rsidRPr="00B73F7A">
          <w:rPr>
            <w:color w:val="0563C1"/>
            <w:u w:val="single"/>
            <w:lang w:val="en-GB" w:eastAsia="ja-JP"/>
          </w:rPr>
          <w:t>http://www.shav.org/pdf/LearnerOutcomeGuidelines.pdf</w:t>
        </w:r>
      </w:hyperlink>
      <w:r w:rsidR="006C2AC2" w:rsidRPr="00B73F7A">
        <w:rPr>
          <w:lang w:val="en-GB" w:eastAsia="ja-JP"/>
        </w:rPr>
        <w:t>.</w:t>
      </w:r>
      <w:r w:rsidR="006C2AC2">
        <w:rPr>
          <w:rFonts w:hint="eastAsia"/>
          <w:lang w:val="en-US" w:eastAsia="ja-JP"/>
        </w:rPr>
        <w:t>）。</w:t>
      </w:r>
      <w:r w:rsidR="00CE3ECA">
        <w:rPr>
          <w:rFonts w:hint="eastAsia"/>
          <w:lang w:val="en-US" w:eastAsia="ja-JP"/>
        </w:rPr>
        <w:t>参加者に</w:t>
      </w:r>
      <w:r w:rsidR="006C2AC2">
        <w:rPr>
          <w:rFonts w:hint="eastAsia"/>
          <w:lang w:val="en-US" w:eastAsia="ja-JP"/>
        </w:rPr>
        <w:t>新たな技能や知識を習得してもらうこと</w:t>
      </w:r>
      <w:r w:rsidR="00CE3ECA">
        <w:rPr>
          <w:rFonts w:hint="eastAsia"/>
          <w:lang w:val="en-US" w:eastAsia="ja-JP"/>
        </w:rPr>
        <w:t>、</w:t>
      </w:r>
      <w:r w:rsidR="009019FD">
        <w:rPr>
          <w:rFonts w:hint="eastAsia"/>
          <w:lang w:val="en-US" w:eastAsia="ja-JP"/>
        </w:rPr>
        <w:t>音声</w:t>
      </w:r>
      <w:r w:rsidR="00CE3ECA">
        <w:rPr>
          <w:rFonts w:hint="eastAsia"/>
          <w:lang w:val="en-US" w:eastAsia="ja-JP"/>
        </w:rPr>
        <w:t>科学や言語病理学での同世代の実践として提案するということを忘れないようにしてください</w:t>
      </w:r>
      <w:r w:rsidR="006C2AC2">
        <w:rPr>
          <w:rFonts w:hint="eastAsia"/>
          <w:lang w:val="en-GB" w:eastAsia="ja-JP"/>
        </w:rPr>
        <w:t>。</w:t>
      </w:r>
      <w:r w:rsidR="00CE3ECA">
        <w:rPr>
          <w:rFonts w:hint="eastAsia"/>
          <w:lang w:val="en-GB"/>
        </w:rPr>
        <w:t>例えば、</w:t>
      </w:r>
      <w:r w:rsidR="009019FD">
        <w:rPr>
          <w:rFonts w:hint="eastAsia"/>
          <w:lang w:val="en-GB" w:eastAsia="ja-JP"/>
        </w:rPr>
        <w:t>参加者の</w:t>
      </w:r>
      <w:r w:rsidR="00CE3ECA">
        <w:rPr>
          <w:rFonts w:hint="eastAsia"/>
          <w:lang w:val="en-GB"/>
        </w:rPr>
        <w:t>学習成果として：</w:t>
      </w:r>
    </w:p>
    <w:p w:rsidR="00B73F7A" w:rsidRPr="00B565AE" w:rsidRDefault="00CE3ECA" w:rsidP="00B73F7A">
      <w:pPr>
        <w:numPr>
          <w:ilvl w:val="0"/>
          <w:numId w:val="4"/>
        </w:numPr>
        <w:shd w:val="clear" w:color="auto" w:fill="FFFFFF"/>
        <w:spacing w:after="0" w:line="240" w:lineRule="auto"/>
        <w:contextualSpacing/>
        <w:rPr>
          <w:rFonts w:ascii="ＭＳ 明朝" w:hAnsi="ＭＳ 明朝" w:cs="Calibri"/>
          <w:spacing w:val="-10"/>
          <w:kern w:val="28"/>
          <w:lang w:val="en-GB" w:eastAsia="ja-JP"/>
        </w:rPr>
      </w:pPr>
      <w:r w:rsidRPr="00B565AE">
        <w:rPr>
          <w:rFonts w:ascii="ＭＳ 明朝" w:hAnsi="ＭＳ 明朝" w:cs="Libian SC Regular"/>
          <w:spacing w:val="-10"/>
          <w:kern w:val="28"/>
          <w:lang w:val="en-GB" w:eastAsia="ja-JP"/>
        </w:rPr>
        <w:t>研究の</w:t>
      </w:r>
      <w:r w:rsidRPr="00B565AE">
        <w:rPr>
          <w:rFonts w:ascii="ＭＳ 明朝" w:hAnsi="ＭＳ 明朝" w:cs="Libian SC Regular" w:hint="eastAsia"/>
          <w:spacing w:val="-10"/>
          <w:kern w:val="28"/>
          <w:lang w:val="en-GB" w:eastAsia="ja-JP"/>
        </w:rPr>
        <w:t>疑</w:t>
      </w:r>
      <w:r w:rsidRPr="00B565AE">
        <w:rPr>
          <w:rFonts w:ascii="ＭＳ 明朝" w:hAnsi="ＭＳ 明朝" w:cs="Lantinghei TC Heavy"/>
          <w:spacing w:val="-10"/>
          <w:kern w:val="28"/>
          <w:lang w:val="en-GB" w:eastAsia="ja-JP"/>
        </w:rPr>
        <w:t>問</w:t>
      </w:r>
      <w:r w:rsidRPr="00B565AE">
        <w:rPr>
          <w:rFonts w:ascii="ＭＳ 明朝" w:hAnsi="ＭＳ 明朝" w:cs="Libian SC Regular" w:hint="eastAsia"/>
          <w:spacing w:val="-10"/>
          <w:kern w:val="28"/>
          <w:lang w:val="en-GB" w:eastAsia="ja-JP"/>
        </w:rPr>
        <w:t>点や方法、</w:t>
      </w:r>
      <w:r w:rsidRPr="00B565AE">
        <w:rPr>
          <w:rFonts w:ascii="ＭＳ 明朝" w:hAnsi="ＭＳ 明朝" w:cs="Lantinghei TC Heavy"/>
          <w:spacing w:val="-10"/>
          <w:kern w:val="28"/>
          <w:lang w:val="en-GB" w:eastAsia="ja-JP"/>
        </w:rPr>
        <w:t>結</w:t>
      </w:r>
      <w:r w:rsidRPr="00B565AE">
        <w:rPr>
          <w:rFonts w:ascii="ＭＳ 明朝" w:hAnsi="ＭＳ 明朝" w:cs="Libian SC Regular" w:hint="eastAsia"/>
          <w:spacing w:val="-10"/>
          <w:kern w:val="28"/>
          <w:lang w:val="en-GB" w:eastAsia="ja-JP"/>
        </w:rPr>
        <w:t>果についてまとめることができるようになる</w:t>
      </w:r>
      <w:r w:rsidR="009019FD">
        <w:rPr>
          <w:rFonts w:ascii="ＭＳ 明朝" w:hAnsi="ＭＳ 明朝" w:cs="Libian SC Regular" w:hint="eastAsia"/>
          <w:spacing w:val="-10"/>
          <w:kern w:val="28"/>
          <w:lang w:val="en-GB" w:eastAsia="ja-JP"/>
        </w:rPr>
        <w:t>。</w:t>
      </w:r>
    </w:p>
    <w:p w:rsidR="00B73F7A" w:rsidRPr="00B565AE" w:rsidRDefault="00CE3ECA" w:rsidP="00B73F7A">
      <w:pPr>
        <w:numPr>
          <w:ilvl w:val="0"/>
          <w:numId w:val="4"/>
        </w:numPr>
        <w:shd w:val="clear" w:color="auto" w:fill="FFFFFF"/>
        <w:spacing w:after="0" w:line="240" w:lineRule="auto"/>
        <w:contextualSpacing/>
        <w:rPr>
          <w:rFonts w:ascii="ＭＳ 明朝" w:hAnsi="ＭＳ 明朝" w:cs="Calibri"/>
          <w:spacing w:val="-10"/>
          <w:kern w:val="28"/>
          <w:lang w:val="en-GB" w:eastAsia="ja-JP"/>
        </w:rPr>
      </w:pPr>
      <w:r w:rsidRPr="00B565AE">
        <w:rPr>
          <w:rFonts w:ascii="ＭＳ 明朝" w:hAnsi="ＭＳ 明朝" w:cs="Libian SC Regular" w:hint="eastAsia"/>
          <w:spacing w:val="-10"/>
          <w:kern w:val="28"/>
          <w:lang w:val="en-GB" w:eastAsia="ja-JP"/>
        </w:rPr>
        <w:t>この研究が</w:t>
      </w:r>
      <w:r w:rsidRPr="00B565AE">
        <w:rPr>
          <w:rFonts w:ascii="ＭＳ 明朝" w:hAnsi="ＭＳ 明朝" w:cs="Lantinghei TC Heavy"/>
          <w:spacing w:val="-10"/>
          <w:kern w:val="28"/>
          <w:lang w:val="en-GB" w:eastAsia="ja-JP"/>
        </w:rPr>
        <w:t>現</w:t>
      </w:r>
      <w:r w:rsidRPr="00B565AE">
        <w:rPr>
          <w:rFonts w:ascii="ＭＳ 明朝" w:hAnsi="ＭＳ 明朝" w:cs="Libian SC Regular" w:hint="eastAsia"/>
          <w:spacing w:val="-10"/>
          <w:kern w:val="28"/>
          <w:lang w:val="en-GB" w:eastAsia="ja-JP"/>
        </w:rPr>
        <w:t>在の</w:t>
      </w:r>
      <w:r w:rsidRPr="00B565AE">
        <w:rPr>
          <w:rFonts w:ascii="ＭＳ 明朝" w:hAnsi="ＭＳ 明朝" w:cs="Lantinghei TC Heavy"/>
          <w:spacing w:val="-10"/>
          <w:kern w:val="28"/>
          <w:lang w:val="en-GB" w:eastAsia="ja-JP"/>
        </w:rPr>
        <w:t>臨</w:t>
      </w:r>
      <w:r w:rsidRPr="00B565AE">
        <w:rPr>
          <w:rFonts w:ascii="ＭＳ 明朝" w:hAnsi="ＭＳ 明朝" w:cs="Libian SC Regular" w:hint="eastAsia"/>
          <w:spacing w:val="-10"/>
          <w:kern w:val="28"/>
          <w:lang w:val="en-GB" w:eastAsia="ja-JP"/>
        </w:rPr>
        <w:t>床の</w:t>
      </w:r>
      <w:r w:rsidRPr="00B565AE">
        <w:rPr>
          <w:rFonts w:ascii="ＭＳ 明朝" w:hAnsi="ＭＳ 明朝" w:cs="Lantinghei TC Heavy"/>
          <w:spacing w:val="-10"/>
          <w:kern w:val="28"/>
          <w:lang w:val="en-GB" w:eastAsia="ja-JP"/>
        </w:rPr>
        <w:t>実</w:t>
      </w:r>
      <w:r w:rsidRPr="00B565AE">
        <w:rPr>
          <w:rFonts w:ascii="ＭＳ 明朝" w:hAnsi="ＭＳ 明朝" w:cs="Libian SC Regular" w:hint="eastAsia"/>
          <w:spacing w:val="-10"/>
          <w:kern w:val="28"/>
          <w:lang w:val="en-GB" w:eastAsia="ja-JP"/>
        </w:rPr>
        <w:t>践において寄与する点を述べられるようになる</w:t>
      </w:r>
      <w:r w:rsidR="009019FD">
        <w:rPr>
          <w:rFonts w:ascii="ＭＳ 明朝" w:hAnsi="ＭＳ 明朝" w:cs="Libian SC Regular" w:hint="eastAsia"/>
          <w:spacing w:val="-10"/>
          <w:kern w:val="28"/>
          <w:lang w:val="en-GB" w:eastAsia="ja-JP"/>
        </w:rPr>
        <w:t>。</w:t>
      </w:r>
    </w:p>
    <w:p w:rsidR="00B73F7A" w:rsidRDefault="00CE3ECA" w:rsidP="00B73F7A">
      <w:pPr>
        <w:rPr>
          <w:lang w:val="en-GB" w:eastAsia="ja-JP"/>
        </w:rPr>
      </w:pPr>
      <w:r>
        <w:rPr>
          <w:rFonts w:hint="eastAsia"/>
          <w:lang w:val="en-GB" w:eastAsia="ja-JP"/>
        </w:rPr>
        <w:t>などがあります。</w:t>
      </w:r>
    </w:p>
    <w:p w:rsidR="00CE3ECA" w:rsidRPr="00B73F7A" w:rsidRDefault="00CE3ECA" w:rsidP="00B73F7A">
      <w:pPr>
        <w:rPr>
          <w:lang w:val="en-GB" w:eastAsia="ja-JP"/>
        </w:rPr>
      </w:pPr>
    </w:p>
    <w:p w:rsidR="00B73F7A" w:rsidRPr="00B73F7A" w:rsidRDefault="00B73F7A" w:rsidP="00B73F7A">
      <w:pPr>
        <w:rPr>
          <w:b/>
          <w:i/>
          <w:lang w:val="en-US" w:eastAsia="ja-JP"/>
        </w:rPr>
      </w:pPr>
      <w:r w:rsidRPr="00B73F7A">
        <w:rPr>
          <w:i/>
          <w:lang w:val="en-US" w:eastAsia="ja-JP"/>
        </w:rPr>
        <w:t>10b)</w:t>
      </w:r>
      <w:r w:rsidRPr="00B73F7A">
        <w:rPr>
          <w:b/>
          <w:i/>
          <w:lang w:val="en-US" w:eastAsia="ja-JP"/>
        </w:rPr>
        <w:t xml:space="preserve"> </w:t>
      </w:r>
      <w:r w:rsidR="006A6207" w:rsidRPr="00B32ECF">
        <w:rPr>
          <w:rFonts w:hint="eastAsia"/>
          <w:b/>
          <w:i/>
          <w:lang w:val="en-US" w:eastAsia="ja-JP"/>
        </w:rPr>
        <w:t>学習</w:t>
      </w:r>
      <w:r w:rsidR="00847B9A" w:rsidRPr="00B32ECF">
        <w:rPr>
          <w:rFonts w:hint="eastAsia"/>
          <w:b/>
          <w:i/>
          <w:lang w:val="en-US" w:eastAsia="ja-JP"/>
        </w:rPr>
        <w:t>レベル</w:t>
      </w:r>
    </w:p>
    <w:p w:rsidR="00B73F7A" w:rsidRDefault="00CE0025" w:rsidP="00B73F7A">
      <w:pPr>
        <w:rPr>
          <w:lang w:val="en-US" w:eastAsia="ja-JP"/>
        </w:rPr>
      </w:pPr>
      <w:r>
        <w:rPr>
          <w:rFonts w:hint="eastAsia"/>
          <w:lang w:val="en-US" w:eastAsia="ja-JP"/>
        </w:rPr>
        <w:t>適切な学習レベルについて、該当する</w:t>
      </w:r>
      <w:r w:rsidR="00100F82">
        <w:rPr>
          <w:rFonts w:hint="eastAsia"/>
          <w:lang w:val="en-US" w:eastAsia="ja-JP"/>
        </w:rPr>
        <w:t>ものを丸で囲む、文字の色を変える、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B42649">
        <w:rPr>
          <w:rFonts w:hint="eastAsia"/>
          <w:lang w:val="en-US" w:eastAsia="ja-JP"/>
        </w:rPr>
        <w:t>を</w:t>
      </w:r>
      <w:r w:rsidR="00100F82">
        <w:rPr>
          <w:rFonts w:hint="eastAsia"/>
          <w:lang w:val="en-US" w:eastAsia="ja-JP"/>
        </w:rPr>
        <w:t>チェックボックスに入れてください</w:t>
      </w:r>
      <w:r w:rsidR="00FA1EEB">
        <w:rPr>
          <w:rFonts w:hint="eastAsia"/>
          <w:lang w:val="en-US" w:eastAsia="ja-JP"/>
        </w:rPr>
        <w:t>。</w:t>
      </w:r>
      <w:r w:rsidR="00FA1EEB">
        <w:rPr>
          <w:rFonts w:cs="Arial" w:hint="eastAsia"/>
          <w:spacing w:val="-10"/>
          <w:kern w:val="28"/>
          <w:lang w:val="en-US" w:eastAsia="ja-JP"/>
        </w:rPr>
        <w:t>選択できるのは１つのみです。</w:t>
      </w:r>
    </w:p>
    <w:p w:rsidR="00E47E12" w:rsidRPr="00B73F7A" w:rsidRDefault="003E3F3D" w:rsidP="00E47E12">
      <w:pPr>
        <w:ind w:left="720"/>
        <w:rPr>
          <w:lang w:val="en-US" w:eastAsia="ja-JP"/>
        </w:rPr>
      </w:pPr>
      <w:sdt>
        <w:sdtPr>
          <w:rPr>
            <w:lang w:val="en-US" w:eastAsia="ja-JP"/>
          </w:rPr>
          <w:id w:val="-189650532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47E12" w:rsidRPr="00B73F7A">
        <w:rPr>
          <w:lang w:val="en-US" w:eastAsia="ja-JP"/>
        </w:rPr>
        <w:tab/>
      </w:r>
      <w:r w:rsidR="009019FD">
        <w:rPr>
          <w:rFonts w:hint="eastAsia"/>
          <w:lang w:val="en-US" w:eastAsia="ja-JP"/>
        </w:rPr>
        <w:t>入門編</w:t>
      </w:r>
    </w:p>
    <w:p w:rsidR="00E47E12" w:rsidRDefault="003E3F3D" w:rsidP="00E47E12">
      <w:pPr>
        <w:ind w:left="720"/>
        <w:rPr>
          <w:lang w:val="en-US" w:eastAsia="ja-JP"/>
        </w:rPr>
      </w:pPr>
      <w:sdt>
        <w:sdtPr>
          <w:rPr>
            <w:lang w:val="en-US" w:eastAsia="ja-JP"/>
          </w:rPr>
          <w:id w:val="-103819476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r>
      <w:r w:rsidR="009019FD">
        <w:rPr>
          <w:rFonts w:hint="eastAsia"/>
          <w:lang w:val="en-US" w:eastAsia="ja-JP"/>
        </w:rPr>
        <w:t>中級編</w:t>
      </w:r>
    </w:p>
    <w:p w:rsidR="00F0650A" w:rsidRPr="00D70724" w:rsidRDefault="003E3F3D" w:rsidP="00D70724">
      <w:pPr>
        <w:ind w:left="720"/>
        <w:rPr>
          <w:lang w:val="en-US" w:eastAsia="ja-JP"/>
        </w:rPr>
      </w:pPr>
      <w:sdt>
        <w:sdtPr>
          <w:rPr>
            <w:lang w:val="en-US" w:eastAsia="ja-JP"/>
          </w:rPr>
          <w:id w:val="189014399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47E12" w:rsidRPr="00B73F7A">
        <w:rPr>
          <w:lang w:val="en-US" w:eastAsia="ja-JP"/>
        </w:rPr>
        <w:tab/>
      </w:r>
      <w:r w:rsidR="009019FD">
        <w:rPr>
          <w:rFonts w:hint="eastAsia"/>
          <w:lang w:val="en-US" w:eastAsia="ja-JP"/>
        </w:rPr>
        <w:t>上級編</w:t>
      </w:r>
    </w:p>
    <w:p w:rsidR="001E7D7D" w:rsidRPr="002C100B" w:rsidRDefault="009019FD" w:rsidP="00B73F7A">
      <w:pPr>
        <w:shd w:val="clear" w:color="auto" w:fill="FFFFFF"/>
        <w:spacing w:after="150" w:line="240" w:lineRule="auto"/>
        <w:rPr>
          <w:rFonts w:ascii="ＭＳ 明朝" w:hAnsi="ＭＳ 明朝" w:cs="Libian SC Regular"/>
          <w:bCs/>
          <w:lang w:val="en-GB" w:eastAsia="ja-JP"/>
        </w:rPr>
      </w:pPr>
      <w:r w:rsidRPr="009019FD">
        <w:rPr>
          <w:rFonts w:ascii="ＭＳ 明朝" w:hAnsi="ＭＳ 明朝" w:cs="Libian SC Regular" w:hint="eastAsia"/>
          <w:bCs/>
          <w:u w:val="single"/>
          <w:lang w:val="en-GB" w:eastAsia="ja-JP"/>
        </w:rPr>
        <w:t>入門編</w:t>
      </w:r>
      <w:r w:rsidR="00F64BA3" w:rsidRPr="002C100B">
        <w:rPr>
          <w:rFonts w:ascii="ＭＳ 明朝" w:hAnsi="ＭＳ 明朝" w:cs="Libian SC Regular"/>
          <w:bCs/>
          <w:lang w:val="en-GB" w:eastAsia="ja-JP"/>
        </w:rPr>
        <w:t>：</w:t>
      </w:r>
      <w:r>
        <w:rPr>
          <w:rFonts w:ascii="ＭＳ 明朝" w:hAnsi="ＭＳ 明朝" w:cs="Libian SC Regular" w:hint="eastAsia"/>
          <w:bCs/>
          <w:lang w:val="en-GB" w:eastAsia="ja-JP"/>
        </w:rPr>
        <w:t>入門編</w:t>
      </w:r>
      <w:r w:rsidR="00F0650A" w:rsidRPr="002C100B">
        <w:rPr>
          <w:rFonts w:ascii="ＭＳ 明朝" w:hAnsi="ＭＳ 明朝" w:cs="Libian SC Regular" w:hint="eastAsia"/>
          <w:bCs/>
          <w:lang w:val="en-GB" w:eastAsia="ja-JP"/>
        </w:rPr>
        <w:t>は、概してその領域における経験のない専門家</w:t>
      </w:r>
      <w:r w:rsidR="009F5ED1" w:rsidRPr="002C100B">
        <w:rPr>
          <w:rFonts w:ascii="ＭＳ 明朝" w:hAnsi="ＭＳ 明朝" w:cs="Libian SC Regular" w:hint="eastAsia"/>
          <w:bCs/>
          <w:lang w:val="en-GB" w:eastAsia="ja-JP"/>
        </w:rPr>
        <w:t>に</w:t>
      </w:r>
      <w:r w:rsidR="00356BDB">
        <w:rPr>
          <w:rFonts w:ascii="ＭＳ 明朝" w:hAnsi="ＭＳ 明朝" w:cs="Libian SC Regular" w:hint="eastAsia"/>
          <w:bCs/>
          <w:lang w:val="en-GB" w:eastAsia="ja-JP"/>
        </w:rPr>
        <w:t>も理解できる</w:t>
      </w:r>
      <w:r w:rsidR="009F5ED1" w:rsidRPr="002C100B">
        <w:rPr>
          <w:rFonts w:ascii="ＭＳ 明朝" w:hAnsi="ＭＳ 明朝" w:cs="Libian SC Regular" w:hint="eastAsia"/>
          <w:bCs/>
          <w:lang w:val="en-GB" w:eastAsia="ja-JP"/>
        </w:rPr>
        <w:t>難易度</w:t>
      </w:r>
      <w:r w:rsidR="00F0650A" w:rsidRPr="002C100B">
        <w:rPr>
          <w:rFonts w:ascii="ＭＳ 明朝" w:hAnsi="ＭＳ 明朝" w:cs="Libian SC Regular" w:hint="eastAsia"/>
          <w:bCs/>
          <w:lang w:val="en-GB" w:eastAsia="ja-JP"/>
        </w:rPr>
        <w:t>を想定しています。</w:t>
      </w:r>
      <w:r w:rsidR="00955BEE" w:rsidRPr="002C100B">
        <w:rPr>
          <w:rFonts w:ascii="ＭＳ 明朝" w:hAnsi="ＭＳ 明朝" w:cs="Libian SC Regular" w:hint="eastAsia"/>
          <w:bCs/>
          <w:lang w:val="en-GB" w:eastAsia="ja-JP"/>
        </w:rPr>
        <w:t>発表する内容は</w:t>
      </w:r>
      <w:r w:rsidR="001E7D7D" w:rsidRPr="002C100B">
        <w:rPr>
          <w:rFonts w:ascii="ＭＳ 明朝" w:hAnsi="ＭＳ 明朝" w:cs="Libian SC Regular" w:hint="eastAsia"/>
          <w:bCs/>
          <w:lang w:val="en-GB" w:eastAsia="ja-JP"/>
        </w:rPr>
        <w:t>、</w:t>
      </w:r>
      <w:r w:rsidR="00356BDB">
        <w:rPr>
          <w:rFonts w:ascii="ＭＳ 明朝" w:hAnsi="ＭＳ 明朝" w:cs="Libian SC Regular" w:hint="eastAsia"/>
          <w:bCs/>
          <w:lang w:val="en-GB" w:eastAsia="ja-JP"/>
        </w:rPr>
        <w:t>既知で</w:t>
      </w:r>
      <w:r w:rsidR="00A4637B" w:rsidRPr="002C100B">
        <w:rPr>
          <w:rFonts w:ascii="ＭＳ 明朝" w:hAnsi="ＭＳ 明朝" w:cs="Libian SC Regular" w:hint="eastAsia"/>
          <w:bCs/>
          <w:lang w:val="en-GB" w:eastAsia="ja-JP"/>
        </w:rPr>
        <w:t>基礎的な理論や概念が</w:t>
      </w:r>
      <w:r w:rsidR="001E7D7D" w:rsidRPr="002C100B">
        <w:rPr>
          <w:rFonts w:ascii="ＭＳ 明朝" w:hAnsi="ＭＳ 明朝" w:cs="Libian SC Regular" w:hint="eastAsia"/>
          <w:bCs/>
          <w:lang w:val="en-GB" w:eastAsia="ja-JP"/>
        </w:rPr>
        <w:t>基になります。</w:t>
      </w:r>
      <w:r>
        <w:rPr>
          <w:rFonts w:ascii="ＭＳ 明朝" w:hAnsi="ＭＳ 明朝" w:cs="Libian SC Regular" w:hint="eastAsia"/>
          <w:bCs/>
          <w:lang w:val="en-GB" w:eastAsia="ja-JP"/>
        </w:rPr>
        <w:t>多くの場合、</w:t>
      </w:r>
      <w:r w:rsidR="00356BDB">
        <w:rPr>
          <w:rFonts w:ascii="ＭＳ 明朝" w:hAnsi="ＭＳ 明朝" w:cs="Libian SC Regular" w:hint="eastAsia"/>
          <w:bCs/>
          <w:lang w:val="en-GB" w:eastAsia="ja-JP"/>
        </w:rPr>
        <w:t>この</w:t>
      </w:r>
      <w:r w:rsidR="001E7D7D" w:rsidRPr="002C100B">
        <w:rPr>
          <w:rFonts w:ascii="ＭＳ 明朝" w:hAnsi="ＭＳ 明朝" w:cs="Libian SC Regular" w:hint="eastAsia"/>
          <w:bCs/>
          <w:lang w:val="en-GB" w:eastAsia="ja-JP"/>
        </w:rPr>
        <w:t>レベルのものは</w:t>
      </w:r>
      <w:r w:rsidR="00356BDB">
        <w:rPr>
          <w:rFonts w:ascii="ＭＳ 明朝" w:hAnsi="ＭＳ 明朝" w:cs="Libian SC Regular" w:hint="eastAsia"/>
          <w:bCs/>
          <w:lang w:val="en-GB" w:eastAsia="ja-JP"/>
        </w:rPr>
        <w:t>継続教育を実施する前提条件という</w:t>
      </w:r>
      <w:r w:rsidR="001E7D7D" w:rsidRPr="002C100B">
        <w:rPr>
          <w:rFonts w:ascii="ＭＳ 明朝" w:hAnsi="ＭＳ 明朝" w:cs="Libian SC Regular" w:hint="eastAsia"/>
          <w:bCs/>
          <w:lang w:val="en-GB" w:eastAsia="ja-JP"/>
        </w:rPr>
        <w:t>意図もあるため、より</w:t>
      </w:r>
      <w:r w:rsidR="00356BDB">
        <w:rPr>
          <w:rFonts w:ascii="ＭＳ 明朝" w:hAnsi="ＭＳ 明朝" w:cs="Libian SC Regular" w:hint="eastAsia"/>
          <w:bCs/>
          <w:lang w:val="en-GB" w:eastAsia="ja-JP"/>
        </w:rPr>
        <w:t>レベル</w:t>
      </w:r>
      <w:r w:rsidR="001E7D7D" w:rsidRPr="002C100B">
        <w:rPr>
          <w:rFonts w:ascii="ＭＳ 明朝" w:hAnsi="ＭＳ 明朝" w:cs="Libian SC Regular" w:hint="eastAsia"/>
          <w:bCs/>
          <w:lang w:val="en-GB" w:eastAsia="ja-JP"/>
        </w:rPr>
        <w:t>の高い</w:t>
      </w:r>
      <w:r w:rsidR="00356BDB">
        <w:rPr>
          <w:rFonts w:ascii="ＭＳ 明朝" w:hAnsi="ＭＳ 明朝" w:cs="Libian SC Regular" w:hint="eastAsia"/>
          <w:bCs/>
          <w:lang w:val="en-GB" w:eastAsia="ja-JP"/>
        </w:rPr>
        <w:t>演題は中級編として申し込んでください</w:t>
      </w:r>
      <w:r w:rsidR="001E7D7D" w:rsidRPr="002C100B">
        <w:rPr>
          <w:rFonts w:ascii="ＭＳ 明朝" w:hAnsi="ＭＳ 明朝" w:cs="Libian SC Regular" w:hint="eastAsia"/>
          <w:bCs/>
          <w:lang w:val="en-GB" w:eastAsia="ja-JP"/>
        </w:rPr>
        <w:t>。時には熟達した専門家が</w:t>
      </w:r>
      <w:r w:rsidR="00A4637B" w:rsidRPr="002C100B">
        <w:rPr>
          <w:rFonts w:ascii="ＭＳ 明朝" w:hAnsi="ＭＳ 明朝" w:cs="Libian SC Regular" w:hint="eastAsia"/>
          <w:bCs/>
          <w:lang w:val="en-GB" w:eastAsia="ja-JP"/>
        </w:rPr>
        <w:t>その内容を審査するよう助言を受けたり、より応用レベルへの準備を勧められたりすることもあります。</w:t>
      </w:r>
      <w:r>
        <w:rPr>
          <w:rFonts w:ascii="ＭＳ 明朝" w:hAnsi="ＭＳ 明朝" w:cs="Libian SC Regular" w:hint="eastAsia"/>
          <w:bCs/>
          <w:lang w:val="en-GB" w:eastAsia="ja-JP"/>
        </w:rPr>
        <w:t>入門編</w:t>
      </w:r>
      <w:r w:rsidR="001E7D7D" w:rsidRPr="002C100B">
        <w:rPr>
          <w:rFonts w:ascii="ＭＳ 明朝" w:hAnsi="ＭＳ 明朝" w:cs="Libian SC Regular" w:hint="eastAsia"/>
          <w:bCs/>
          <w:lang w:val="en-GB" w:eastAsia="ja-JP"/>
        </w:rPr>
        <w:t>はまた</w:t>
      </w:r>
      <w:r w:rsidR="00A4637B" w:rsidRPr="002C100B">
        <w:rPr>
          <w:rFonts w:ascii="ＭＳ 明朝" w:hAnsi="ＭＳ 明朝" w:cs="Libian SC Regular" w:hint="eastAsia"/>
          <w:bCs/>
          <w:lang w:val="en-GB" w:eastAsia="ja-JP"/>
        </w:rPr>
        <w:t>、</w:t>
      </w:r>
      <w:r w:rsidR="001E7D7D" w:rsidRPr="002C100B">
        <w:rPr>
          <w:rFonts w:ascii="ＭＳ 明朝" w:hAnsi="ＭＳ 明朝" w:cs="Libian SC Regular" w:hint="eastAsia"/>
          <w:bCs/>
          <w:lang w:val="en-GB" w:eastAsia="ja-JP"/>
        </w:rPr>
        <w:t>実践の新しい領域に関連する内容を伝える時に</w:t>
      </w:r>
      <w:r w:rsidR="0092279D">
        <w:rPr>
          <w:rFonts w:ascii="ＭＳ 明朝" w:hAnsi="ＭＳ 明朝" w:cs="Libian SC Regular" w:hint="eastAsia"/>
          <w:bCs/>
          <w:lang w:val="en-GB" w:eastAsia="ja-JP"/>
        </w:rPr>
        <w:t>適している場合</w:t>
      </w:r>
      <w:r w:rsidR="001E7D7D" w:rsidRPr="002C100B">
        <w:rPr>
          <w:rFonts w:ascii="ＭＳ 明朝" w:hAnsi="ＭＳ 明朝" w:cs="Libian SC Regular" w:hint="eastAsia"/>
          <w:bCs/>
          <w:lang w:val="en-GB" w:eastAsia="ja-JP"/>
        </w:rPr>
        <w:t>もあります。</w:t>
      </w:r>
    </w:p>
    <w:p w:rsidR="00443CF9" w:rsidRPr="002C100B" w:rsidRDefault="009019FD" w:rsidP="00B73F7A">
      <w:pPr>
        <w:shd w:val="clear" w:color="auto" w:fill="FFFFFF"/>
        <w:spacing w:after="150" w:line="240" w:lineRule="auto"/>
        <w:rPr>
          <w:rFonts w:ascii="ＭＳ 明朝" w:hAnsi="ＭＳ 明朝" w:cs="Libian SC Regular"/>
          <w:bCs/>
          <w:lang w:val="en-GB" w:eastAsia="ja-JP"/>
        </w:rPr>
      </w:pPr>
      <w:r>
        <w:rPr>
          <w:rFonts w:ascii="ＭＳ 明朝" w:hAnsi="ＭＳ 明朝" w:cs="Libian SC Regular" w:hint="eastAsia"/>
          <w:bCs/>
          <w:u w:val="single"/>
          <w:lang w:val="en-GB" w:eastAsia="ja-JP"/>
        </w:rPr>
        <w:t>中級編</w:t>
      </w:r>
      <w:r w:rsidR="00F64BA3" w:rsidRPr="002C100B">
        <w:rPr>
          <w:rFonts w:ascii="ＭＳ 明朝" w:hAnsi="ＭＳ 明朝" w:cs="Libian SC Regular" w:hint="eastAsia"/>
          <w:bCs/>
          <w:lang w:val="en-GB" w:eastAsia="ja-JP"/>
        </w:rPr>
        <w:t>：</w:t>
      </w:r>
      <w:r>
        <w:rPr>
          <w:rFonts w:ascii="ＭＳ 明朝" w:hAnsi="ＭＳ 明朝" w:cs="Libian SC Regular" w:hint="eastAsia"/>
          <w:bCs/>
          <w:lang w:val="en-GB" w:eastAsia="ja-JP"/>
        </w:rPr>
        <w:t>中級編</w:t>
      </w:r>
      <w:r w:rsidR="00F0650A" w:rsidRPr="002C100B">
        <w:rPr>
          <w:rFonts w:ascii="ＭＳ 明朝" w:hAnsi="ＭＳ 明朝" w:cs="Libian SC Regular" w:hint="eastAsia"/>
          <w:bCs/>
          <w:lang w:val="en-GB" w:eastAsia="ja-JP"/>
        </w:rPr>
        <w:t>では</w:t>
      </w:r>
      <w:r w:rsidR="009F5ED1" w:rsidRPr="002C100B">
        <w:rPr>
          <w:rFonts w:ascii="ＭＳ 明朝" w:hAnsi="ＭＳ 明朝" w:cs="Libian SC Regular" w:hint="eastAsia"/>
          <w:bCs/>
          <w:lang w:val="en-GB" w:eastAsia="ja-JP"/>
        </w:rPr>
        <w:t>、その領域において実践経験</w:t>
      </w:r>
      <w:r w:rsidR="00B55710">
        <w:rPr>
          <w:rFonts w:ascii="ＭＳ 明朝" w:hAnsi="ＭＳ 明朝" w:cs="Libian SC Regular" w:hint="eastAsia"/>
          <w:bCs/>
          <w:lang w:val="en-GB" w:eastAsia="ja-JP"/>
        </w:rPr>
        <w:t>があり</w:t>
      </w:r>
      <w:r w:rsidR="009F5ED1" w:rsidRPr="002C100B">
        <w:rPr>
          <w:rFonts w:ascii="ＭＳ 明朝" w:hAnsi="ＭＳ 明朝" w:cs="Libian SC Regular" w:hint="eastAsia"/>
          <w:bCs/>
          <w:lang w:val="en-GB" w:eastAsia="ja-JP"/>
        </w:rPr>
        <w:t>，ある程度基礎的な文献に精通している専門家が更なるスキルアップを図ることを想定しています。</w:t>
      </w:r>
      <w:r w:rsidR="00B55710">
        <w:rPr>
          <w:rFonts w:ascii="ＭＳ 明朝" w:hAnsi="ＭＳ 明朝" w:cs="Libian SC Regular" w:hint="eastAsia"/>
          <w:bCs/>
          <w:lang w:val="en-GB" w:eastAsia="ja-JP"/>
        </w:rPr>
        <w:t>学習</w:t>
      </w:r>
      <w:r w:rsidR="00A535A2">
        <w:rPr>
          <w:rFonts w:ascii="ＭＳ 明朝" w:hAnsi="ＭＳ 明朝" w:cs="Libian SC Regular" w:hint="eastAsia"/>
          <w:bCs/>
          <w:lang w:val="en-GB" w:eastAsia="ja-JP"/>
        </w:rPr>
        <w:t>レベル</w:t>
      </w:r>
      <w:r w:rsidR="00B55710">
        <w:rPr>
          <w:rFonts w:ascii="ＭＳ 明朝" w:hAnsi="ＭＳ 明朝" w:cs="Libian SC Regular" w:hint="eastAsia"/>
          <w:bCs/>
          <w:lang w:val="en-GB" w:eastAsia="ja-JP"/>
        </w:rPr>
        <w:t>や発表</w:t>
      </w:r>
      <w:r w:rsidR="00443CF9" w:rsidRPr="002C100B">
        <w:rPr>
          <w:rFonts w:ascii="ＭＳ 明朝" w:hAnsi="ＭＳ 明朝" w:cs="Libian SC Regular" w:hint="eastAsia"/>
          <w:bCs/>
          <w:lang w:val="en-GB" w:eastAsia="ja-JP"/>
        </w:rPr>
        <w:t>内容</w:t>
      </w:r>
      <w:r w:rsidR="00B55710">
        <w:rPr>
          <w:rFonts w:ascii="ＭＳ 明朝" w:hAnsi="ＭＳ 明朝" w:cs="Libian SC Regular" w:hint="eastAsia"/>
          <w:bCs/>
          <w:lang w:val="en-GB" w:eastAsia="ja-JP"/>
        </w:rPr>
        <w:t>は</w:t>
      </w:r>
      <w:r w:rsidR="00D84CB8" w:rsidRPr="002C100B">
        <w:rPr>
          <w:rFonts w:ascii="ＭＳ 明朝" w:hAnsi="ＭＳ 明朝" w:cs="Libian SC Regular" w:hint="eastAsia"/>
          <w:bCs/>
          <w:lang w:val="en-GB" w:eastAsia="ja-JP"/>
        </w:rPr>
        <w:t>、</w:t>
      </w:r>
      <w:r w:rsidR="003452A8">
        <w:rPr>
          <w:rFonts w:ascii="ＭＳ 明朝" w:hAnsi="ＭＳ 明朝" w:cs="Libian SC Regular" w:hint="eastAsia"/>
          <w:bCs/>
          <w:lang w:val="en-GB" w:eastAsia="ja-JP"/>
        </w:rPr>
        <w:t>入門編</w:t>
      </w:r>
      <w:r w:rsidR="00D84CB8" w:rsidRPr="002C100B">
        <w:rPr>
          <w:rFonts w:ascii="ＭＳ 明朝" w:hAnsi="ＭＳ 明朝" w:cs="Libian SC Regular" w:hint="eastAsia"/>
          <w:bCs/>
          <w:lang w:val="en-GB" w:eastAsia="ja-JP"/>
        </w:rPr>
        <w:t>よりも</w:t>
      </w:r>
      <w:r w:rsidR="00B55710">
        <w:rPr>
          <w:rFonts w:ascii="ＭＳ 明朝" w:hAnsi="ＭＳ 明朝" w:cs="Libian SC Regular" w:hint="eastAsia"/>
          <w:bCs/>
          <w:lang w:val="en-GB" w:eastAsia="ja-JP"/>
        </w:rPr>
        <w:t>さらに</w:t>
      </w:r>
      <w:r w:rsidR="00443CF9" w:rsidRPr="002C100B">
        <w:rPr>
          <w:rFonts w:ascii="ＭＳ 明朝" w:hAnsi="ＭＳ 明朝" w:cs="Libian SC Regular" w:hint="eastAsia"/>
          <w:bCs/>
          <w:lang w:val="en-GB" w:eastAsia="ja-JP"/>
        </w:rPr>
        <w:t>応用的な知識や技能を必要とします。このレベルの例としては、</w:t>
      </w:r>
      <w:r w:rsidR="00B55710">
        <w:rPr>
          <w:rFonts w:ascii="ＭＳ 明朝" w:hAnsi="ＭＳ 明朝" w:cs="Libian SC Regular" w:hint="eastAsia"/>
          <w:bCs/>
          <w:lang w:val="en-GB" w:eastAsia="ja-JP"/>
        </w:rPr>
        <w:t>最近</w:t>
      </w:r>
      <w:r w:rsidR="00443CF9" w:rsidRPr="002C100B">
        <w:rPr>
          <w:rFonts w:ascii="ＭＳ 明朝" w:hAnsi="ＭＳ 明朝" w:cs="Libian SC Regular" w:hint="eastAsia"/>
          <w:bCs/>
          <w:lang w:val="en-GB" w:eastAsia="ja-JP"/>
        </w:rPr>
        <w:t>の研究や事例研究を基礎とするものです。</w:t>
      </w:r>
    </w:p>
    <w:p w:rsidR="00D70724" w:rsidRDefault="009019FD" w:rsidP="00B73F7A">
      <w:pPr>
        <w:shd w:val="clear" w:color="auto" w:fill="FFFFFF"/>
        <w:spacing w:after="150" w:line="240" w:lineRule="auto"/>
        <w:rPr>
          <w:rFonts w:ascii="ＭＳ 明朝" w:hAnsi="ＭＳ 明朝" w:cs="Libian SC Regular"/>
          <w:bCs/>
          <w:lang w:val="en-GB" w:eastAsia="ja-JP"/>
        </w:rPr>
      </w:pPr>
      <w:r>
        <w:rPr>
          <w:rFonts w:ascii="ＭＳ 明朝" w:hAnsi="ＭＳ 明朝" w:cs="Libian SC Regular" w:hint="eastAsia"/>
          <w:bCs/>
          <w:u w:val="single"/>
          <w:lang w:val="en-GB" w:eastAsia="ja-JP"/>
        </w:rPr>
        <w:lastRenderedPageBreak/>
        <w:t>上級編</w:t>
      </w:r>
      <w:r w:rsidR="00F64BA3" w:rsidRPr="002C100B">
        <w:rPr>
          <w:rFonts w:ascii="ＭＳ 明朝" w:hAnsi="ＭＳ 明朝" w:cs="Libian SC Regular" w:hint="eastAsia"/>
          <w:bCs/>
          <w:lang w:val="en-GB" w:eastAsia="ja-JP"/>
        </w:rPr>
        <w:t>：</w:t>
      </w:r>
      <w:r>
        <w:rPr>
          <w:rFonts w:ascii="ＭＳ 明朝" w:hAnsi="ＭＳ 明朝" w:cs="Libian SC Regular" w:hint="eastAsia"/>
          <w:bCs/>
          <w:lang w:val="en-GB" w:eastAsia="ja-JP"/>
        </w:rPr>
        <w:t>上級編</w:t>
      </w:r>
      <w:r w:rsidR="009F5ED1" w:rsidRPr="002C100B">
        <w:rPr>
          <w:rFonts w:ascii="ＭＳ 明朝" w:hAnsi="ＭＳ 明朝" w:cs="Libian SC Regular" w:hint="eastAsia"/>
          <w:bCs/>
          <w:lang w:val="en-GB" w:eastAsia="ja-JP"/>
        </w:rPr>
        <w:t>では、</w:t>
      </w:r>
      <w:r w:rsidR="009E01A0" w:rsidRPr="002C100B">
        <w:rPr>
          <w:rFonts w:ascii="ＭＳ 明朝" w:hAnsi="ＭＳ 明朝" w:cs="Libian SC Regular" w:hint="eastAsia"/>
          <w:bCs/>
          <w:lang w:val="en-GB" w:eastAsia="ja-JP"/>
        </w:rPr>
        <w:t>その領域において経験や知識を</w:t>
      </w:r>
      <w:r w:rsidR="003452A8">
        <w:rPr>
          <w:rFonts w:ascii="ＭＳ 明朝" w:hAnsi="ＭＳ 明朝" w:cs="Libian SC Regular" w:hint="eastAsia"/>
          <w:bCs/>
          <w:lang w:val="en-GB" w:eastAsia="ja-JP"/>
        </w:rPr>
        <w:t>十分に習得し</w:t>
      </w:r>
      <w:r w:rsidR="009E01A0" w:rsidRPr="002C100B">
        <w:rPr>
          <w:rFonts w:ascii="ＭＳ 明朝" w:hAnsi="ＭＳ 明朝" w:cs="Libian SC Regular" w:hint="eastAsia"/>
          <w:bCs/>
          <w:lang w:val="en-GB" w:eastAsia="ja-JP"/>
        </w:rPr>
        <w:t>ている参加者を想定しています。</w:t>
      </w:r>
      <w:r w:rsidR="003452A8">
        <w:rPr>
          <w:rFonts w:ascii="ＭＳ 明朝" w:hAnsi="ＭＳ 明朝" w:cs="Libian SC Regular" w:hint="eastAsia"/>
          <w:bCs/>
          <w:lang w:val="en-GB" w:eastAsia="ja-JP"/>
        </w:rPr>
        <w:t>このレベルは、昨今発表された研究</w:t>
      </w:r>
      <w:r w:rsidR="00D70724" w:rsidRPr="002C100B">
        <w:rPr>
          <w:rFonts w:ascii="ＭＳ 明朝" w:hAnsi="ＭＳ 明朝" w:cs="Libian SC Regular" w:hint="eastAsia"/>
          <w:bCs/>
          <w:lang w:val="en-GB" w:eastAsia="ja-JP"/>
        </w:rPr>
        <w:t>や、臨床・研究の実践を</w:t>
      </w:r>
      <w:r w:rsidR="003452A8">
        <w:rPr>
          <w:rFonts w:ascii="ＭＳ 明朝" w:hAnsi="ＭＳ 明朝" w:cs="Libian SC Regular" w:hint="eastAsia"/>
          <w:bCs/>
          <w:lang w:val="en-GB" w:eastAsia="ja-JP"/>
        </w:rPr>
        <w:t>さらに発展させるように提案された情報を統合・応用したものから得られる知見</w:t>
      </w:r>
      <w:r w:rsidR="00D70724" w:rsidRPr="002C100B">
        <w:rPr>
          <w:rFonts w:ascii="ＭＳ 明朝" w:hAnsi="ＭＳ 明朝" w:cs="Libian SC Regular" w:hint="eastAsia"/>
          <w:bCs/>
          <w:lang w:val="en-GB" w:eastAsia="ja-JP"/>
        </w:rPr>
        <w:t>を理解することに焦点を</w:t>
      </w:r>
      <w:r w:rsidR="003452A8">
        <w:rPr>
          <w:rFonts w:ascii="ＭＳ 明朝" w:hAnsi="ＭＳ 明朝" w:cs="Libian SC Regular" w:hint="eastAsia"/>
          <w:bCs/>
          <w:lang w:val="en-GB" w:eastAsia="ja-JP"/>
        </w:rPr>
        <w:t>当て</w:t>
      </w:r>
      <w:r w:rsidR="00D70724" w:rsidRPr="002C100B">
        <w:rPr>
          <w:rFonts w:ascii="ＭＳ 明朝" w:hAnsi="ＭＳ 明朝" w:cs="Libian SC Regular" w:hint="eastAsia"/>
          <w:bCs/>
          <w:lang w:val="en-GB" w:eastAsia="ja-JP"/>
        </w:rPr>
        <w:t>てい</w:t>
      </w:r>
      <w:r w:rsidR="003452A8">
        <w:rPr>
          <w:rFonts w:ascii="ＭＳ 明朝" w:hAnsi="ＭＳ 明朝" w:cs="Libian SC Regular" w:hint="eastAsia"/>
          <w:bCs/>
          <w:lang w:val="en-GB" w:eastAsia="ja-JP"/>
        </w:rPr>
        <w:t>ます。学習ペースや発表</w:t>
      </w:r>
      <w:r w:rsidR="00D70724" w:rsidRPr="002C100B">
        <w:rPr>
          <w:rFonts w:ascii="ＭＳ 明朝" w:hAnsi="ＭＳ 明朝" w:cs="Libian SC Regular" w:hint="eastAsia"/>
          <w:bCs/>
          <w:lang w:val="en-GB" w:eastAsia="ja-JP"/>
        </w:rPr>
        <w:t>内容は、その領域において包括的な知識、能力、経験を持つ専門家の</w:t>
      </w:r>
      <w:r w:rsidR="003452A8">
        <w:rPr>
          <w:rFonts w:ascii="ＭＳ 明朝" w:hAnsi="ＭＳ 明朝" w:cs="Libian SC Regular" w:hint="eastAsia"/>
          <w:bCs/>
          <w:lang w:val="en-GB" w:eastAsia="ja-JP"/>
        </w:rPr>
        <w:t>ニーズに合致した</w:t>
      </w:r>
      <w:r w:rsidR="00B55710">
        <w:rPr>
          <w:rFonts w:ascii="ＭＳ 明朝" w:hAnsi="ＭＳ 明朝" w:cs="Libian SC Regular" w:hint="eastAsia"/>
          <w:bCs/>
          <w:lang w:val="en-GB" w:eastAsia="ja-JP"/>
        </w:rPr>
        <w:t>高度な</w:t>
      </w:r>
      <w:r w:rsidR="00D70724" w:rsidRPr="002C100B">
        <w:rPr>
          <w:rFonts w:ascii="ＭＳ 明朝" w:hAnsi="ＭＳ 明朝" w:cs="Libian SC Regular"/>
          <w:bCs/>
          <w:lang w:val="en-GB" w:eastAsia="ja-JP"/>
        </w:rPr>
        <w:t>もの</w:t>
      </w:r>
      <w:r w:rsidR="00A91208" w:rsidRPr="002C100B">
        <w:rPr>
          <w:rFonts w:ascii="ＭＳ 明朝" w:hAnsi="ＭＳ 明朝" w:cs="Libian SC Regular" w:hint="eastAsia"/>
          <w:bCs/>
          <w:lang w:val="en-GB" w:eastAsia="ja-JP"/>
        </w:rPr>
        <w:t>で</w:t>
      </w:r>
      <w:r w:rsidR="003452A8">
        <w:rPr>
          <w:rFonts w:ascii="ＭＳ 明朝" w:hAnsi="ＭＳ 明朝" w:cs="Libian SC Regular" w:hint="eastAsia"/>
          <w:bCs/>
          <w:lang w:val="en-GB" w:eastAsia="ja-JP"/>
        </w:rPr>
        <w:t>なくてはなりません</w:t>
      </w:r>
      <w:r w:rsidR="00D70724" w:rsidRPr="002C100B">
        <w:rPr>
          <w:rFonts w:ascii="ＭＳ 明朝" w:hAnsi="ＭＳ 明朝" w:cs="Libian SC Regular"/>
          <w:bCs/>
          <w:lang w:val="en-GB" w:eastAsia="ja-JP"/>
        </w:rPr>
        <w:t>。</w:t>
      </w:r>
    </w:p>
    <w:p w:rsidR="00A535A2" w:rsidRPr="002C100B" w:rsidRDefault="00A535A2" w:rsidP="00B73F7A">
      <w:pPr>
        <w:shd w:val="clear" w:color="auto" w:fill="FFFFFF"/>
        <w:spacing w:after="150" w:line="240" w:lineRule="auto"/>
        <w:rPr>
          <w:rFonts w:ascii="ＭＳ 明朝" w:hAnsi="ＭＳ 明朝" w:cs="Libian SC Regular" w:hint="eastAsia"/>
          <w:bCs/>
          <w:lang w:val="en-GB" w:eastAsia="ja-JP"/>
        </w:rPr>
      </w:pPr>
    </w:p>
    <w:p w:rsidR="00A535A2" w:rsidRPr="00042923" w:rsidRDefault="00A535A2" w:rsidP="00A535A2">
      <w:pPr>
        <w:spacing w:after="0"/>
        <w:ind w:firstLineChars="100" w:firstLine="241"/>
        <w:rPr>
          <w:b/>
          <w:sz w:val="24"/>
          <w:szCs w:val="24"/>
          <w:lang w:val="en-US" w:eastAsia="ja-JP"/>
        </w:rPr>
      </w:pPr>
      <w:r w:rsidRPr="00042923">
        <w:rPr>
          <w:b/>
          <w:sz w:val="24"/>
          <w:szCs w:val="24"/>
          <w:lang w:val="en-US" w:eastAsia="ja-JP"/>
        </w:rPr>
        <w:t>11</w:t>
      </w:r>
      <w:r w:rsidRPr="00042923">
        <w:rPr>
          <w:b/>
          <w:sz w:val="24"/>
          <w:szCs w:val="24"/>
          <w:lang w:val="en-US" w:eastAsia="ja-JP"/>
        </w:rPr>
        <w:t>．利益相反（</w:t>
      </w:r>
      <w:r w:rsidRPr="00042923">
        <w:rPr>
          <w:b/>
          <w:sz w:val="24"/>
          <w:szCs w:val="24"/>
          <w:lang w:val="en-US" w:eastAsia="ja-JP"/>
        </w:rPr>
        <w:t>COI</w:t>
      </w:r>
      <w:r w:rsidRPr="00042923">
        <w:rPr>
          <w:b/>
          <w:sz w:val="24"/>
          <w:szCs w:val="24"/>
          <w:lang w:val="en-US" w:eastAsia="ja-JP"/>
        </w:rPr>
        <w:t>）状態に関する情報開示</w:t>
      </w:r>
    </w:p>
    <w:p w:rsidR="00F2081A" w:rsidRDefault="00F2081A" w:rsidP="00B73F7A">
      <w:pPr>
        <w:rPr>
          <w:lang w:val="en-US" w:eastAsia="ja-JP"/>
        </w:rPr>
      </w:pPr>
      <w:r>
        <w:rPr>
          <w:rFonts w:hint="eastAsia"/>
          <w:lang w:val="en-US" w:eastAsia="ja-JP"/>
        </w:rPr>
        <w:t>それぞれの著者について、発表に関する</w:t>
      </w:r>
      <w:r w:rsidR="00405613">
        <w:rPr>
          <w:rFonts w:hint="eastAsia"/>
          <w:lang w:val="en-US" w:eastAsia="ja-JP"/>
        </w:rPr>
        <w:t>すべての</w:t>
      </w:r>
      <w:r w:rsidR="00E44F8E">
        <w:rPr>
          <w:rFonts w:hint="eastAsia"/>
          <w:lang w:val="en-US" w:eastAsia="ja-JP"/>
        </w:rPr>
        <w:t>COI</w:t>
      </w:r>
      <w:r w:rsidR="00E44F8E">
        <w:rPr>
          <w:rFonts w:hint="eastAsia"/>
          <w:lang w:val="en-US" w:eastAsia="ja-JP"/>
        </w:rPr>
        <w:t>状態</w:t>
      </w:r>
      <w:r>
        <w:rPr>
          <w:rFonts w:hint="eastAsia"/>
          <w:lang w:val="en-US" w:eastAsia="ja-JP"/>
        </w:rPr>
        <w:t>について</w:t>
      </w:r>
      <w:r w:rsidR="00E44F8E">
        <w:rPr>
          <w:rFonts w:hint="eastAsia"/>
          <w:lang w:val="en-US" w:eastAsia="ja-JP"/>
        </w:rPr>
        <w:t>の開示をお願いします。</w:t>
      </w:r>
      <w:r>
        <w:rPr>
          <w:rFonts w:hint="eastAsia"/>
          <w:lang w:val="en-US" w:eastAsia="ja-JP"/>
        </w:rPr>
        <w:t>開示内容</w:t>
      </w:r>
      <w:r w:rsidR="00E44F8E">
        <w:rPr>
          <w:rFonts w:hint="eastAsia"/>
          <w:lang w:val="en-US" w:eastAsia="ja-JP"/>
        </w:rPr>
        <w:t>について</w:t>
      </w:r>
      <w:r>
        <w:rPr>
          <w:rFonts w:hint="eastAsia"/>
          <w:lang w:val="en-US" w:eastAsia="ja-JP"/>
        </w:rPr>
        <w:t>は</w:t>
      </w:r>
      <w:r w:rsidR="00E44F8E">
        <w:rPr>
          <w:rFonts w:hint="eastAsia"/>
          <w:lang w:val="en-US" w:eastAsia="ja-JP"/>
        </w:rPr>
        <w:t>、世界</w:t>
      </w:r>
      <w:r>
        <w:rPr>
          <w:rFonts w:hint="eastAsia"/>
          <w:lang w:val="en-US" w:eastAsia="ja-JP"/>
        </w:rPr>
        <w:t>合同会議までに変更があった場合、最新の内容を開示するようにご注意ください。</w:t>
      </w:r>
    </w:p>
    <w:p w:rsidR="00B73F7A" w:rsidRPr="00B73F7A" w:rsidRDefault="00B73F7A" w:rsidP="00B73F7A">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5A50C2" w:rsidP="005A50C2">
            <w:pPr>
              <w:spacing w:after="0" w:line="240" w:lineRule="auto"/>
              <w:rPr>
                <w:rFonts w:eastAsia="Times New Roman"/>
                <w:lang w:val="en-GB" w:eastAsia="nb-NO"/>
              </w:rPr>
            </w:pPr>
            <w:r>
              <w:rPr>
                <w:rFonts w:ascii="ＭＳ ゴシック" w:eastAsia="ＭＳ ゴシック" w:hAnsi="ＭＳ ゴシック" w:cs="ＭＳ ゴシック" w:hint="eastAsia"/>
                <w:i/>
                <w:color w:val="808080"/>
                <w:lang w:val="en-US" w:eastAsia="nb-NO"/>
              </w:rPr>
              <w:t>クリックして</w:t>
            </w:r>
            <w:r>
              <w:rPr>
                <w:rFonts w:ascii="ＭＳ ゴシック" w:eastAsia="ＭＳ ゴシック" w:hAnsi="ＭＳ ゴシック" w:cs="ＭＳ ゴシック" w:hint="eastAsia"/>
                <w:i/>
                <w:color w:val="808080"/>
                <w:lang w:val="en-US" w:eastAsia="ja-JP"/>
              </w:rPr>
              <w:t>、</w:t>
            </w:r>
            <w:r>
              <w:rPr>
                <w:rFonts w:ascii="ＭＳ ゴシック" w:eastAsia="ＭＳ ゴシック" w:hAnsi="ＭＳ ゴシック" w:cs="ＭＳ ゴシック"/>
                <w:i/>
                <w:color w:val="808080"/>
                <w:lang w:val="en-US" w:eastAsia="nb-NO"/>
              </w:rPr>
              <w:t>全ての</w:t>
            </w:r>
            <w:r>
              <w:rPr>
                <w:rFonts w:ascii="ＭＳ ゴシック" w:eastAsia="ＭＳ ゴシック" w:hAnsi="ＭＳ ゴシック" w:cs="ＭＳ ゴシック"/>
                <w:i/>
                <w:color w:val="808080"/>
                <w:lang w:val="en-US" w:eastAsia="ja-JP"/>
              </w:rPr>
              <w:t>発表者（共同演者含む）についてのCOI</w:t>
            </w:r>
            <w:r>
              <w:rPr>
                <w:rFonts w:ascii="ＭＳ ゴシック" w:eastAsia="ＭＳ ゴシック" w:hAnsi="ＭＳ ゴシック" w:cs="ＭＳ ゴシック" w:hint="eastAsia"/>
                <w:i/>
                <w:color w:val="808080"/>
                <w:lang w:val="en-US" w:eastAsia="ja-JP"/>
              </w:rPr>
              <w:t>状態</w:t>
            </w:r>
            <w:r>
              <w:rPr>
                <w:rFonts w:ascii="ＭＳ ゴシック" w:eastAsia="ＭＳ ゴシック" w:hAnsi="ＭＳ ゴシック" w:cs="ＭＳ ゴシック"/>
                <w:i/>
                <w:color w:val="808080"/>
                <w:lang w:val="en-US" w:eastAsia="ja-JP"/>
              </w:rPr>
              <w:t>に関する情報を</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i/>
          <w:lang w:val="en-GB" w:eastAsia="ja-JP"/>
        </w:rPr>
      </w:pPr>
    </w:p>
    <w:p w:rsidR="00F2081A" w:rsidRPr="00F2081A" w:rsidRDefault="00F2081A" w:rsidP="00B73F7A">
      <w:pPr>
        <w:rPr>
          <w:lang w:val="en-US" w:eastAsia="ja-JP"/>
        </w:rPr>
      </w:pPr>
      <w:r w:rsidRPr="00F2081A">
        <w:rPr>
          <w:rFonts w:hint="eastAsia"/>
          <w:lang w:val="en-US" w:eastAsia="ja-JP"/>
        </w:rPr>
        <w:t>全ての著者は</w:t>
      </w:r>
      <w:r w:rsidR="00405613">
        <w:rPr>
          <w:rFonts w:hint="eastAsia"/>
          <w:lang w:val="en-US" w:eastAsia="ja-JP"/>
        </w:rPr>
        <w:t>発表に関するすべての</w:t>
      </w:r>
      <w:r w:rsidR="00E44F8E">
        <w:rPr>
          <w:rFonts w:hint="eastAsia"/>
          <w:lang w:val="en-US" w:eastAsia="ja-JP"/>
        </w:rPr>
        <w:t>COI</w:t>
      </w:r>
      <w:r w:rsidR="00E44F8E">
        <w:rPr>
          <w:rFonts w:hint="eastAsia"/>
          <w:lang w:val="en-US" w:eastAsia="ja-JP"/>
        </w:rPr>
        <w:t>状態</w:t>
      </w:r>
      <w:r w:rsidR="00405613">
        <w:rPr>
          <w:rFonts w:hint="eastAsia"/>
          <w:lang w:val="en-US" w:eastAsia="ja-JP"/>
        </w:rPr>
        <w:t>について開示する必要があります。以下に関連例を記載しますが、この内容だけには限定されません：</w:t>
      </w:r>
    </w:p>
    <w:p w:rsidR="00B73F7A" w:rsidRPr="00B73F7A" w:rsidRDefault="00405613" w:rsidP="00B73F7A">
      <w:pPr>
        <w:numPr>
          <w:ilvl w:val="0"/>
          <w:numId w:val="2"/>
        </w:numPr>
        <w:shd w:val="clear" w:color="auto" w:fill="FFFFFF"/>
        <w:spacing w:before="100" w:beforeAutospacing="1" w:after="100" w:afterAutospacing="1" w:line="240" w:lineRule="auto"/>
        <w:rPr>
          <w:rFonts w:cs="Calibri"/>
          <w:i/>
          <w:color w:val="58595B"/>
          <w:lang w:val="en-GB" w:eastAsia="ja-JP"/>
        </w:rPr>
      </w:pPr>
      <w:r w:rsidRPr="00405613">
        <w:rPr>
          <w:rFonts w:cs="Calibri" w:hint="eastAsia"/>
          <w:color w:val="58595B"/>
          <w:lang w:val="en-GB" w:eastAsia="ja-JP"/>
        </w:rPr>
        <w:t>発表で</w:t>
      </w:r>
      <w:r w:rsidRPr="00BD675C">
        <w:rPr>
          <w:rFonts w:cs="Calibri" w:hint="eastAsia"/>
          <w:color w:val="58595B"/>
          <w:lang w:val="en-GB" w:eastAsia="ja-JP"/>
        </w:rPr>
        <w:t>扱う製品やサービスの組織や団体と雇用関係にある、あるいは</w:t>
      </w:r>
      <w:r w:rsidR="00645B27">
        <w:rPr>
          <w:rFonts w:cs="Calibri" w:hint="eastAsia"/>
          <w:color w:val="58595B"/>
          <w:lang w:val="en-GB" w:eastAsia="ja-JP"/>
        </w:rPr>
        <w:t>資金を得て</w:t>
      </w:r>
      <w:r w:rsidR="00BD675C" w:rsidRPr="00BD675C">
        <w:rPr>
          <w:rFonts w:cs="Calibri" w:hint="eastAsia"/>
          <w:color w:val="58595B"/>
          <w:lang w:val="en-GB" w:eastAsia="ja-JP"/>
        </w:rPr>
        <w:t>いる</w:t>
      </w:r>
    </w:p>
    <w:p w:rsidR="00B73F7A" w:rsidRPr="00BD675C"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BD675C">
        <w:rPr>
          <w:rFonts w:cs="Calibri" w:hint="eastAsia"/>
          <w:color w:val="58595B"/>
          <w:lang w:val="en-GB" w:eastAsia="ja-JP"/>
        </w:rPr>
        <w:t>発表で扱う内容が研究プロジェクトの助成金を受けている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BD675C">
        <w:rPr>
          <w:rFonts w:cs="Calibri" w:hint="eastAsia"/>
          <w:color w:val="58595B"/>
          <w:lang w:val="en-GB" w:eastAsia="ja-JP"/>
        </w:rPr>
        <w:t>発表で扱う内容を</w:t>
      </w:r>
      <w:r w:rsidRPr="00262DF2">
        <w:rPr>
          <w:rFonts w:cs="Calibri" w:hint="eastAsia"/>
          <w:color w:val="58595B"/>
          <w:lang w:val="en-GB" w:eastAsia="ja-JP"/>
        </w:rPr>
        <w:t>含む書籍の出版に関して特許権使用料を受けている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rPr>
      </w:pPr>
      <w:r w:rsidRPr="00262DF2">
        <w:rPr>
          <w:rFonts w:cs="Calibri" w:hint="eastAsia"/>
          <w:color w:val="58595B"/>
          <w:lang w:val="en-GB"/>
        </w:rPr>
        <w:t>特許</w:t>
      </w:r>
      <w:r w:rsidR="00645B27">
        <w:rPr>
          <w:rFonts w:cs="Calibri" w:hint="eastAsia"/>
          <w:color w:val="58595B"/>
          <w:lang w:val="en-GB" w:eastAsia="ja-JP"/>
        </w:rPr>
        <w:t>権</w:t>
      </w:r>
      <w:r w:rsidRPr="00262DF2">
        <w:rPr>
          <w:rFonts w:cs="Calibri" w:hint="eastAsia"/>
          <w:color w:val="58595B"/>
          <w:lang w:val="en-GB"/>
        </w:rPr>
        <w:t>者である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株、新株予約権、その他の関連する所有権を持っている</w:t>
      </w:r>
    </w:p>
    <w:p w:rsidR="00BD675C" w:rsidRPr="00262DF2" w:rsidRDefault="00BC42F5" w:rsidP="00BD675C">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調査委員会で正規の顧問になっている</w:t>
      </w:r>
    </w:p>
    <w:p w:rsidR="00BC42F5" w:rsidRPr="00262DF2" w:rsidRDefault="008341A6" w:rsidP="00BD675C">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発表で扱う</w:t>
      </w:r>
      <w:r w:rsidR="00262DF2" w:rsidRPr="00262DF2">
        <w:rPr>
          <w:rFonts w:cs="Calibri" w:hint="eastAsia"/>
          <w:color w:val="58595B"/>
          <w:lang w:val="en-GB" w:eastAsia="ja-JP"/>
        </w:rPr>
        <w:t>製品やサービスの組織や団体の委員会に所属している</w:t>
      </w:r>
    </w:p>
    <w:p w:rsidR="00262DF2" w:rsidRPr="00F011F0" w:rsidRDefault="00645B27" w:rsidP="00BD675C">
      <w:pPr>
        <w:numPr>
          <w:ilvl w:val="0"/>
          <w:numId w:val="2"/>
        </w:numPr>
        <w:shd w:val="clear" w:color="auto" w:fill="FFFFFF"/>
        <w:spacing w:before="100" w:beforeAutospacing="1" w:after="100" w:afterAutospacing="1" w:line="240" w:lineRule="auto"/>
        <w:rPr>
          <w:rFonts w:cs="Calibri"/>
          <w:color w:val="58595B"/>
          <w:lang w:val="en-GB" w:eastAsia="ja-JP"/>
        </w:rPr>
      </w:pPr>
      <w:r>
        <w:rPr>
          <w:rFonts w:cs="Calibri" w:hint="eastAsia"/>
          <w:color w:val="58595B"/>
          <w:lang w:val="en-GB" w:eastAsia="ja-JP"/>
        </w:rPr>
        <w:t>発表で扱う商品やサービスの組織</w:t>
      </w:r>
      <w:r w:rsidR="00262DF2" w:rsidRPr="00262DF2">
        <w:rPr>
          <w:rFonts w:cs="Calibri" w:hint="eastAsia"/>
          <w:color w:val="58595B"/>
          <w:lang w:val="en-GB" w:eastAsia="ja-JP"/>
        </w:rPr>
        <w:t>や団体から表彰を</w:t>
      </w:r>
      <w:r w:rsidR="00262DF2" w:rsidRPr="00F011F0">
        <w:rPr>
          <w:rFonts w:cs="Calibri" w:hint="eastAsia"/>
          <w:color w:val="58595B"/>
          <w:lang w:val="en-GB" w:eastAsia="ja-JP"/>
        </w:rPr>
        <w:t>受けている</w:t>
      </w:r>
    </w:p>
    <w:p w:rsidR="00F011F0" w:rsidRDefault="00E44F8E" w:rsidP="00B73F7A">
      <w:pPr>
        <w:rPr>
          <w:lang w:val="en-US" w:eastAsia="ja-JP"/>
        </w:rPr>
      </w:pPr>
      <w:r>
        <w:rPr>
          <w:rFonts w:hint="eastAsia"/>
          <w:lang w:val="en-US" w:eastAsia="ja-JP"/>
        </w:rPr>
        <w:t>COI</w:t>
      </w:r>
      <w:r>
        <w:rPr>
          <w:rFonts w:hint="eastAsia"/>
          <w:lang w:val="en-US" w:eastAsia="ja-JP"/>
        </w:rPr>
        <w:t>状態</w:t>
      </w:r>
      <w:r w:rsidR="00F011F0" w:rsidRPr="00F011F0">
        <w:rPr>
          <w:rFonts w:hint="eastAsia"/>
          <w:lang w:val="en-US" w:eastAsia="ja-JP"/>
        </w:rPr>
        <w:t>が著者の発表を妨げることはありません。</w:t>
      </w:r>
      <w:r w:rsidR="00F011F0">
        <w:rPr>
          <w:rFonts w:hint="eastAsia"/>
          <w:lang w:val="en-US" w:eastAsia="ja-JP"/>
        </w:rPr>
        <w:t>情報の開示は、参加者に著者の共有するべき内容や評価について、より包括的な情報を提供することを目的とします。これらの開示は全て行ってください。具体的な資金の援助額は必要のない項目ですが、</w:t>
      </w:r>
      <w:r w:rsidR="009B77EA">
        <w:rPr>
          <w:rFonts w:hint="eastAsia"/>
          <w:lang w:val="en-US" w:eastAsia="ja-JP"/>
        </w:rPr>
        <w:t>できるだけ多くの情報を示してください。</w:t>
      </w:r>
      <w:r w:rsidR="005D776B">
        <w:rPr>
          <w:rFonts w:hint="eastAsia"/>
          <w:lang w:val="en-US" w:eastAsia="ja-JP"/>
        </w:rPr>
        <w:t>発表者はまた、口頭や発表スライド上で関係性に関する情報の開示をすることが望ましいです。</w:t>
      </w:r>
    </w:p>
    <w:p w:rsidR="005D776B" w:rsidRPr="00F011F0" w:rsidRDefault="005D776B" w:rsidP="00B73F7A">
      <w:pPr>
        <w:rPr>
          <w:lang w:val="en-US" w:eastAsia="ja-JP"/>
        </w:rPr>
      </w:pPr>
      <w:r>
        <w:rPr>
          <w:rFonts w:hint="eastAsia"/>
          <w:lang w:val="en-US" w:eastAsia="ja-JP"/>
        </w:rPr>
        <w:t>金銭</w:t>
      </w:r>
      <w:r>
        <w:rPr>
          <w:lang w:val="en-US" w:eastAsia="ja-JP"/>
        </w:rPr>
        <w:t>/</w:t>
      </w:r>
      <w:r>
        <w:rPr>
          <w:rFonts w:hint="eastAsia"/>
          <w:lang w:val="en-US" w:eastAsia="ja-JP"/>
        </w:rPr>
        <w:t>非金銭的な援助関係の開示を拒否すると合同会議での発表の資格を失います。</w:t>
      </w:r>
    </w:p>
    <w:p w:rsidR="00B73F7A" w:rsidRDefault="00B73F7A" w:rsidP="00B73F7A">
      <w:pPr>
        <w:rPr>
          <w:i/>
          <w:lang w:val="en-US" w:eastAsia="ja-JP"/>
        </w:rPr>
      </w:pPr>
    </w:p>
    <w:p w:rsidR="00B73F7A" w:rsidRPr="00B73F7A" w:rsidRDefault="005D776B" w:rsidP="005D776B">
      <w:pPr>
        <w:rPr>
          <w:lang w:val="en-US" w:eastAsia="ja-JP"/>
        </w:rPr>
      </w:pPr>
      <w:r>
        <w:rPr>
          <w:rFonts w:hint="eastAsia"/>
          <w:i/>
          <w:lang w:val="en-US" w:eastAsia="ja-JP"/>
        </w:rPr>
        <w:t>情報開示に関する具体例やさらなる情報については、以下のリンクをご参照ください</w:t>
      </w:r>
      <w:r w:rsidR="00B73F7A" w:rsidRPr="00B73F7A">
        <w:rPr>
          <w:lang w:val="en-US" w:eastAsia="ja-JP"/>
        </w:rPr>
        <w:t>:</w:t>
      </w:r>
    </w:p>
    <w:p w:rsidR="00B73F7A" w:rsidRPr="00B73F7A" w:rsidRDefault="003E3F3D" w:rsidP="00B73F7A">
      <w:pPr>
        <w:rPr>
          <w:lang w:val="en-US"/>
        </w:rPr>
      </w:pPr>
      <w:hyperlink r:id="rId10" w:history="1">
        <w:r w:rsidR="00B73F7A" w:rsidRPr="00B73F7A">
          <w:rPr>
            <w:color w:val="0563C1"/>
            <w:u w:val="single"/>
            <w:lang w:val="en-US"/>
          </w:rPr>
          <w:t>http://www.asha.org/CE/for-providers/admin/Speaker-Disclosure-Slides-for-Presentations/</w:t>
        </w:r>
      </w:hyperlink>
    </w:p>
    <w:p w:rsidR="005D776B" w:rsidRDefault="003E3F3D" w:rsidP="00B73F7A">
      <w:pPr>
        <w:rPr>
          <w:lang w:val="en-US"/>
        </w:rPr>
      </w:pPr>
      <w:hyperlink r:id="rId11" w:history="1">
        <w:r w:rsidR="00B73F7A" w:rsidRPr="00B73F7A">
          <w:rPr>
            <w:color w:val="0563C1"/>
            <w:u w:val="single"/>
            <w:lang w:val="en-US"/>
          </w:rPr>
          <w:t>http://www.asha.org/CE/for-providers/Frequently-Asked-Questions-For-Presenters/#3</w:t>
        </w:r>
      </w:hyperlink>
    </w:p>
    <w:p w:rsidR="005D776B" w:rsidRDefault="005D776B" w:rsidP="00B73F7A">
      <w:pPr>
        <w:rPr>
          <w:b/>
          <w:lang w:val="en-GB"/>
        </w:rPr>
      </w:pPr>
    </w:p>
    <w:p w:rsidR="003E3F3D" w:rsidRPr="00042923" w:rsidRDefault="003E3F3D" w:rsidP="003E3F3D">
      <w:pPr>
        <w:pStyle w:val="131"/>
        <w:ind w:left="0" w:firstLineChars="100" w:firstLine="231"/>
        <w:rPr>
          <w:rFonts w:ascii="Calibri" w:hAnsi="Calibri"/>
          <w:b/>
          <w:strike/>
          <w:lang w:val="en-GB" w:eastAsia="ja-JP"/>
        </w:rPr>
      </w:pPr>
      <w:r w:rsidRPr="00042923">
        <w:rPr>
          <w:rFonts w:ascii="Calibri" w:hAnsi="Calibri" w:hint="eastAsia"/>
          <w:b/>
          <w:lang w:val="en-GB" w:eastAsia="ja-JP"/>
        </w:rPr>
        <w:t>12</w:t>
      </w:r>
      <w:r w:rsidRPr="00042923">
        <w:rPr>
          <w:rFonts w:ascii="Calibri" w:hAnsi="Calibri" w:hint="eastAsia"/>
          <w:b/>
          <w:lang w:val="en-GB" w:eastAsia="ja-JP"/>
        </w:rPr>
        <w:t>．世界合同会議報告論文集への投稿について</w:t>
      </w:r>
    </w:p>
    <w:p w:rsidR="003E3F3D" w:rsidRPr="00042923" w:rsidRDefault="003E3F3D" w:rsidP="003E3F3D">
      <w:pPr>
        <w:rPr>
          <w:rFonts w:cs="Calibri"/>
          <w:lang w:val="en-GB" w:eastAsia="ja-JP"/>
        </w:rPr>
      </w:pPr>
      <w:r w:rsidRPr="00042923">
        <w:rPr>
          <w:rFonts w:cs="Calibri" w:hint="eastAsia"/>
          <w:lang w:val="en-GB" w:eastAsia="ja-JP"/>
        </w:rPr>
        <w:t>世界合同会議終了後に、すべての発表者は査読付きのオンラインの</w:t>
      </w:r>
      <w:r w:rsidRPr="00042923">
        <w:rPr>
          <w:rFonts w:hint="eastAsia"/>
          <w:lang w:val="en-GB" w:eastAsia="ja-JP"/>
        </w:rPr>
        <w:t>報告論文集</w:t>
      </w:r>
      <w:r w:rsidRPr="00042923">
        <w:rPr>
          <w:rFonts w:cs="Calibri" w:hint="eastAsia"/>
          <w:lang w:val="en-GB" w:eastAsia="ja-JP"/>
        </w:rPr>
        <w:t>に投稿することができます。世界合同会議</w:t>
      </w:r>
      <w:r w:rsidRPr="00042923">
        <w:rPr>
          <w:rFonts w:hint="eastAsia"/>
          <w:lang w:val="en-GB" w:eastAsia="ja-JP"/>
        </w:rPr>
        <w:t>報告論文集への投稿</w:t>
      </w:r>
      <w:r w:rsidRPr="00042923">
        <w:rPr>
          <w:rFonts w:cs="Calibri" w:hint="eastAsia"/>
          <w:lang w:val="en-GB" w:eastAsia="ja-JP"/>
        </w:rPr>
        <w:t>について、以下のいずれかを選んでくださ</w:t>
      </w:r>
      <w:r w:rsidRPr="00042923">
        <w:rPr>
          <w:rFonts w:cs="Calibri" w:hint="eastAsia"/>
          <w:lang w:val="en-GB" w:eastAsia="ja-JP"/>
        </w:rPr>
        <w:lastRenderedPageBreak/>
        <w:t>い</w:t>
      </w:r>
      <w:r w:rsidRPr="00042923">
        <w:rPr>
          <w:rFonts w:hint="eastAsia"/>
          <w:lang w:val="en-US" w:eastAsia="ja-JP"/>
        </w:rPr>
        <w:t>（丸で囲む、文字の色を変える、あるいは“</w:t>
      </w:r>
      <w:r w:rsidRPr="00042923">
        <w:rPr>
          <w:rFonts w:hint="eastAsia"/>
          <w:lang w:val="en-US" w:eastAsia="ja-JP"/>
        </w:rPr>
        <w:t>X</w:t>
      </w:r>
      <w:r w:rsidRPr="00042923">
        <w:rPr>
          <w:rFonts w:hint="eastAsia"/>
          <w:lang w:val="en-US" w:eastAsia="ja-JP"/>
        </w:rPr>
        <w:t>”をチェックボックスに入れる、のいずれかの方法で）</w:t>
      </w:r>
      <w:r w:rsidRPr="00042923">
        <w:rPr>
          <w:rFonts w:hint="eastAsia"/>
          <w:lang w:val="en-US" w:eastAsia="ja-JP"/>
        </w:rPr>
        <w:t xml:space="preserve"> </w:t>
      </w:r>
      <w:r w:rsidRPr="00042923">
        <w:rPr>
          <w:rFonts w:hint="eastAsia"/>
          <w:lang w:val="en-US" w:eastAsia="ja-JP"/>
        </w:rPr>
        <w:t>。</w:t>
      </w:r>
    </w:p>
    <w:p w:rsidR="003E3F3D" w:rsidRPr="00042923" w:rsidRDefault="003E3F3D" w:rsidP="003E3F3D">
      <w:pPr>
        <w:ind w:left="720"/>
        <w:rPr>
          <w:lang w:val="en-US" w:eastAsia="ja-JP"/>
        </w:rPr>
      </w:pPr>
      <w:r w:rsidRPr="00042923">
        <w:rPr>
          <w:rFonts w:ascii="ＭＳ ゴシック" w:eastAsia="ＭＳ ゴシック" w:hAnsi="ＭＳ ゴシック" w:hint="eastAsia"/>
          <w:lang w:val="en-US" w:eastAsia="ja-JP"/>
        </w:rPr>
        <w:t>☐</w:t>
      </w:r>
      <w:r w:rsidRPr="00042923">
        <w:rPr>
          <w:rFonts w:hint="eastAsia"/>
          <w:lang w:val="en-US" w:eastAsia="ja-JP"/>
        </w:rPr>
        <w:t xml:space="preserve">　</w:t>
      </w:r>
      <w:r w:rsidRPr="00042923">
        <w:rPr>
          <w:rFonts w:hint="eastAsia"/>
          <w:lang w:val="en-US" w:eastAsia="ja-JP"/>
        </w:rPr>
        <w:t xml:space="preserve"> </w:t>
      </w:r>
      <w:r w:rsidRPr="00042923">
        <w:rPr>
          <w:rFonts w:hint="eastAsia"/>
          <w:lang w:val="en-US" w:eastAsia="ja-JP"/>
        </w:rPr>
        <w:t>はい、私は</w:t>
      </w:r>
      <w:r w:rsidRPr="00042923">
        <w:rPr>
          <w:rFonts w:cs="Calibri" w:hint="eastAsia"/>
          <w:lang w:val="en-GB" w:eastAsia="ja-JP"/>
        </w:rPr>
        <w:t>世界合同会議</w:t>
      </w:r>
      <w:r w:rsidRPr="00042923">
        <w:rPr>
          <w:rFonts w:hint="eastAsia"/>
          <w:lang w:val="en-GB" w:eastAsia="ja-JP"/>
        </w:rPr>
        <w:t>報告論文集へ</w:t>
      </w:r>
      <w:r w:rsidRPr="00042923">
        <w:rPr>
          <w:rFonts w:hint="eastAsia"/>
          <w:lang w:val="en-US" w:eastAsia="ja-JP"/>
        </w:rPr>
        <w:t>の投稿に興味があります。</w:t>
      </w:r>
    </w:p>
    <w:p w:rsidR="003E3F3D" w:rsidRPr="00042923" w:rsidRDefault="003E3F3D" w:rsidP="003E3F3D">
      <w:pPr>
        <w:rPr>
          <w:b/>
          <w:lang w:val="en-GB" w:eastAsia="ja-JP"/>
        </w:rPr>
      </w:pPr>
      <w:r w:rsidRPr="00042923">
        <w:rPr>
          <w:lang w:val="en-US" w:eastAsia="ja-JP"/>
        </w:rPr>
        <w:tab/>
      </w:r>
      <w:r w:rsidRPr="00042923">
        <w:rPr>
          <w:rFonts w:ascii="ＭＳ ゴシック" w:eastAsia="ＭＳ ゴシック" w:hAnsi="ＭＳ ゴシック" w:hint="eastAsia"/>
          <w:lang w:val="en-US" w:eastAsia="ja-JP"/>
        </w:rPr>
        <w:t>☐</w:t>
      </w:r>
      <w:r w:rsidRPr="00042923">
        <w:rPr>
          <w:rFonts w:hint="eastAsia"/>
          <w:lang w:val="en-US" w:eastAsia="ja-JP"/>
        </w:rPr>
        <w:t xml:space="preserve">　</w:t>
      </w:r>
      <w:r w:rsidRPr="00042923">
        <w:rPr>
          <w:rFonts w:hint="eastAsia"/>
          <w:lang w:val="en-US" w:eastAsia="ja-JP"/>
        </w:rPr>
        <w:t xml:space="preserve"> </w:t>
      </w:r>
      <w:r w:rsidRPr="00042923">
        <w:rPr>
          <w:rFonts w:hint="eastAsia"/>
          <w:lang w:val="en-US" w:eastAsia="ja-JP"/>
        </w:rPr>
        <w:t>いいえ、私は</w:t>
      </w:r>
      <w:r w:rsidRPr="00042923">
        <w:rPr>
          <w:rFonts w:cs="Calibri" w:hint="eastAsia"/>
          <w:lang w:val="en-GB" w:eastAsia="ja-JP"/>
        </w:rPr>
        <w:t>世界合同会議</w:t>
      </w:r>
      <w:r w:rsidRPr="00042923">
        <w:rPr>
          <w:rFonts w:hint="eastAsia"/>
          <w:lang w:val="en-GB" w:eastAsia="ja-JP"/>
        </w:rPr>
        <w:t>報告論文集へ</w:t>
      </w:r>
      <w:r w:rsidRPr="00042923">
        <w:rPr>
          <w:rFonts w:hint="eastAsia"/>
          <w:lang w:val="en-US" w:eastAsia="ja-JP"/>
        </w:rPr>
        <w:t>の投稿に興味がありません。</w:t>
      </w:r>
    </w:p>
    <w:p w:rsidR="00B73F7A" w:rsidRPr="003E3F3D" w:rsidRDefault="00B73F7A" w:rsidP="00B73F7A">
      <w:pPr>
        <w:rPr>
          <w:b/>
          <w:lang w:val="en-GB" w:eastAsia="ja-JP"/>
        </w:rPr>
      </w:pPr>
    </w:p>
    <w:p w:rsidR="003E3F3D" w:rsidRPr="00042923" w:rsidRDefault="003E3F3D" w:rsidP="003E3F3D">
      <w:pPr>
        <w:spacing w:after="200" w:line="276" w:lineRule="auto"/>
        <w:ind w:firstLineChars="100" w:firstLine="231"/>
        <w:contextualSpacing/>
        <w:rPr>
          <w:rFonts w:cs="Arial"/>
          <w:b/>
          <w:spacing w:val="-10"/>
          <w:kern w:val="28"/>
          <w:sz w:val="24"/>
          <w:szCs w:val="32"/>
          <w:lang w:val="en-US" w:eastAsia="ja-JP"/>
        </w:rPr>
      </w:pPr>
      <w:r w:rsidRPr="00042923">
        <w:rPr>
          <w:rFonts w:cs="Arial" w:hint="eastAsia"/>
          <w:b/>
          <w:spacing w:val="-10"/>
          <w:kern w:val="28"/>
          <w:sz w:val="24"/>
          <w:szCs w:val="32"/>
          <w:lang w:val="en-US" w:eastAsia="ja-JP"/>
        </w:rPr>
        <w:t>13</w:t>
      </w:r>
      <w:r w:rsidRPr="00042923">
        <w:rPr>
          <w:rFonts w:cs="Arial" w:hint="eastAsia"/>
          <w:b/>
          <w:spacing w:val="-10"/>
          <w:kern w:val="28"/>
          <w:sz w:val="24"/>
          <w:szCs w:val="32"/>
          <w:lang w:val="en-US" w:eastAsia="ja-JP"/>
        </w:rPr>
        <w:t>．発表機材</w:t>
      </w:r>
    </w:p>
    <w:p w:rsidR="003E3F3D" w:rsidRPr="00B73F7A" w:rsidRDefault="003E3F3D" w:rsidP="003E3F3D">
      <w:pPr>
        <w:rPr>
          <w:lang w:val="en-US" w:eastAsia="ja-JP"/>
        </w:rPr>
      </w:pPr>
      <w:r w:rsidRPr="00042923">
        <w:rPr>
          <w:i/>
          <w:lang w:val="en-US" w:eastAsia="ja-JP"/>
        </w:rPr>
        <w:t>1</w:t>
      </w:r>
      <w:r w:rsidRPr="00042923">
        <w:rPr>
          <w:rFonts w:hint="eastAsia"/>
          <w:i/>
          <w:lang w:val="en-US" w:eastAsia="ja-JP"/>
        </w:rPr>
        <w:t>3</w:t>
      </w:r>
      <w:r w:rsidRPr="00042923">
        <w:rPr>
          <w:i/>
          <w:lang w:val="en-US" w:eastAsia="ja-JP"/>
        </w:rPr>
        <w:t xml:space="preserve">a) </w:t>
      </w:r>
      <w:r w:rsidRPr="00042923">
        <w:rPr>
          <w:rFonts w:hint="eastAsia"/>
          <w:lang w:val="en-US" w:eastAsia="ja-JP"/>
        </w:rPr>
        <w:t>希望する発表機材について、丸</w:t>
      </w:r>
      <w:r>
        <w:rPr>
          <w:rFonts w:hint="eastAsia"/>
          <w:lang w:val="en-US" w:eastAsia="ja-JP"/>
        </w:rPr>
        <w:t>で囲む、文字の色を変える、あるいは“</w:t>
      </w:r>
      <w:r w:rsidRPr="001852F1">
        <w:rPr>
          <w:rFonts w:hint="eastAsia"/>
          <w:lang w:val="en-US" w:eastAsia="ja-JP"/>
        </w:rPr>
        <w:t>X</w:t>
      </w:r>
      <w:r w:rsidRPr="001852F1">
        <w:rPr>
          <w:rFonts w:hint="eastAsia"/>
          <w:lang w:val="en-US" w:eastAsia="ja-JP"/>
        </w:rPr>
        <w:t>”</w:t>
      </w:r>
      <w:r>
        <w:rPr>
          <w:rFonts w:hint="eastAsia"/>
          <w:lang w:val="en-US" w:eastAsia="ja-JP"/>
        </w:rPr>
        <w:t>をチェックボックスに入れてください（１つ以上選択することができます）</w:t>
      </w:r>
      <w:r>
        <w:rPr>
          <w:lang w:val="en-US" w:eastAsia="ja-JP"/>
        </w:rPr>
        <w:t>:</w:t>
      </w:r>
    </w:p>
    <w:p w:rsidR="003E3F3D" w:rsidRPr="00B73F7A" w:rsidRDefault="003E3F3D" w:rsidP="003E3F3D">
      <w:pPr>
        <w:rPr>
          <w:lang w:val="en-US" w:eastAsia="ja-JP"/>
        </w:rPr>
      </w:pPr>
      <w:r w:rsidRPr="00B73F7A">
        <w:rPr>
          <w:lang w:val="en-US" w:eastAsia="ja-JP"/>
        </w:rPr>
        <w:tab/>
      </w:r>
      <w:r w:rsidRPr="00B73F7A">
        <w:rPr>
          <w:rFonts w:ascii="Menlo Regular" w:hAnsi="Menlo Regular" w:cs="Menlo Regular"/>
          <w:lang w:val="en-US" w:eastAsia="ja-JP"/>
        </w:rPr>
        <w:t>☐</w:t>
      </w:r>
      <w:r>
        <w:rPr>
          <w:lang w:val="en-US" w:eastAsia="ja-JP"/>
        </w:rPr>
        <w:tab/>
      </w:r>
      <w:r>
        <w:rPr>
          <w:rFonts w:hint="eastAsia"/>
          <w:lang w:val="en-US" w:eastAsia="ja-JP"/>
        </w:rPr>
        <w:t>プロジェクター</w:t>
      </w:r>
    </w:p>
    <w:p w:rsidR="003E3F3D" w:rsidRPr="00B73F7A" w:rsidRDefault="003E3F3D" w:rsidP="003E3F3D">
      <w:pPr>
        <w:rPr>
          <w:lang w:val="en-US" w:eastAsia="ja-JP"/>
        </w:rPr>
      </w:pPr>
      <w:r w:rsidRPr="00B73F7A">
        <w:rPr>
          <w:lang w:val="en-US" w:eastAsia="ja-JP"/>
        </w:rPr>
        <w:tab/>
      </w:r>
      <w:r w:rsidRPr="00B73F7A">
        <w:rPr>
          <w:rFonts w:ascii="Menlo Regular" w:hAnsi="Menlo Regular" w:cs="Menlo Regular"/>
          <w:lang w:val="en-US" w:eastAsia="ja-JP"/>
        </w:rPr>
        <w:t>☐</w:t>
      </w:r>
      <w:r w:rsidRPr="00B73F7A">
        <w:rPr>
          <w:lang w:val="en-US" w:eastAsia="ja-JP"/>
        </w:rPr>
        <w:tab/>
      </w:r>
      <w:r>
        <w:rPr>
          <w:rFonts w:hint="eastAsia"/>
          <w:lang w:val="en-US" w:eastAsia="ja-JP"/>
        </w:rPr>
        <w:t>それ以外</w:t>
      </w:r>
      <w:r w:rsidRPr="00B73F7A">
        <w:rPr>
          <w:lang w:val="en-US" w:eastAsia="ja-JP"/>
        </w:rPr>
        <w:t>(</w:t>
      </w:r>
      <w:r>
        <w:rPr>
          <w:rFonts w:hint="eastAsia"/>
          <w:lang w:val="en-US" w:eastAsia="ja-JP"/>
        </w:rPr>
        <w:t>具体的に</w:t>
      </w:r>
      <w:r>
        <w:rPr>
          <w:rFonts w:hint="eastAsia"/>
          <w:lang w:val="en-US" w:eastAsia="ja-JP"/>
        </w:rPr>
        <w:t>)</w:t>
      </w:r>
      <w:r>
        <w:rPr>
          <w:rFonts w:hint="eastAsia"/>
          <w:lang w:val="en-US" w:eastAsia="ja-JP"/>
        </w:rPr>
        <w:t>（</w:t>
      </w:r>
      <w:r w:rsidRPr="00042923">
        <w:rPr>
          <w:rFonts w:hint="eastAsia"/>
          <w:color w:val="FF0000"/>
          <w:lang w:val="en-US" w:eastAsia="ja-JP"/>
        </w:rPr>
        <w:t>使用する機材がない場合もその旨記載してください）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3F3D" w:rsidRPr="00A53654" w:rsidTr="002812D0">
        <w:tc>
          <w:tcPr>
            <w:tcW w:w="9210" w:type="dxa"/>
            <w:shd w:val="clear" w:color="auto" w:fill="auto"/>
          </w:tcPr>
          <w:p w:rsidR="003E3F3D" w:rsidRPr="00B73F7A" w:rsidRDefault="003E3F3D" w:rsidP="002812D0">
            <w:pPr>
              <w:spacing w:after="0" w:line="240" w:lineRule="auto"/>
              <w:rPr>
                <w:rFonts w:eastAsia="Times New Roman"/>
                <w:lang w:val="en-US" w:eastAsia="nb-NO"/>
              </w:rPr>
            </w:pPr>
            <w:r w:rsidRPr="00E44F8E">
              <w:rPr>
                <w:rFonts w:ascii="ＭＳ ゴシック" w:eastAsia="ＭＳ ゴシック" w:hAnsi="ＭＳ ゴシック" w:cs="ＭＳ ゴシック" w:hint="eastAsia"/>
                <w:i/>
                <w:color w:val="808080"/>
                <w:lang w:val="en-US" w:eastAsia="nb-NO"/>
              </w:rPr>
              <w:t>クリックして入力。</w:t>
            </w:r>
          </w:p>
        </w:tc>
      </w:tr>
    </w:tbl>
    <w:p w:rsidR="003E3F3D" w:rsidRPr="00042923" w:rsidRDefault="003E3F3D" w:rsidP="003E3F3D">
      <w:pPr>
        <w:rPr>
          <w:lang w:val="en-US"/>
        </w:rPr>
      </w:pPr>
    </w:p>
    <w:p w:rsidR="003E3F3D" w:rsidRPr="00042923" w:rsidRDefault="003E3F3D" w:rsidP="003E3F3D">
      <w:pPr>
        <w:rPr>
          <w:lang w:val="en-US" w:eastAsia="ja-JP"/>
        </w:rPr>
      </w:pPr>
      <w:r w:rsidRPr="00042923">
        <w:rPr>
          <w:i/>
          <w:lang w:val="en-US" w:eastAsia="ja-JP"/>
        </w:rPr>
        <w:t>13b)</w:t>
      </w:r>
      <w:r w:rsidRPr="00042923">
        <w:rPr>
          <w:lang w:val="en-US" w:eastAsia="ja-JP"/>
        </w:rPr>
        <w:t xml:space="preserve"> </w:t>
      </w:r>
      <w:r w:rsidRPr="00042923">
        <w:rPr>
          <w:rFonts w:hint="eastAsia"/>
          <w:lang w:val="en-US" w:eastAsia="ja-JP"/>
        </w:rPr>
        <w:t>持参するノートパソコンの種類</w:t>
      </w:r>
      <w:r w:rsidRPr="00042923">
        <w:rPr>
          <w:lang w:val="en-US" w:eastAsia="ja-JP"/>
        </w:rPr>
        <w:t>:</w:t>
      </w:r>
      <w:r w:rsidRPr="00042923">
        <w:rPr>
          <w:lang w:val="en-US" w:eastAsia="ja-JP"/>
        </w:rPr>
        <w:tab/>
      </w:r>
    </w:p>
    <w:p w:rsidR="003E3F3D" w:rsidRPr="00042923" w:rsidRDefault="003E3F3D" w:rsidP="003E3F3D">
      <w:pPr>
        <w:ind w:left="720"/>
        <w:rPr>
          <w:lang w:val="en-US" w:eastAsia="ja-JP"/>
        </w:rPr>
      </w:pPr>
      <w:r w:rsidRPr="00042923">
        <w:rPr>
          <w:rFonts w:ascii="Menlo Regular" w:hAnsi="Menlo Regular" w:cs="Menlo Regular"/>
          <w:lang w:val="en-US" w:eastAsia="ja-JP"/>
        </w:rPr>
        <w:t>☐</w:t>
      </w:r>
      <w:r w:rsidRPr="00042923">
        <w:rPr>
          <w:lang w:val="en-US" w:eastAsia="ja-JP"/>
        </w:rPr>
        <w:tab/>
      </w:r>
      <w:r w:rsidRPr="00042923">
        <w:rPr>
          <w:rFonts w:hint="eastAsia"/>
          <w:lang w:val="en-US" w:eastAsia="ja-JP"/>
        </w:rPr>
        <w:t>パソコンを使用しない。</w:t>
      </w:r>
    </w:p>
    <w:p w:rsidR="003E3F3D" w:rsidRPr="00042923" w:rsidRDefault="003E3F3D" w:rsidP="003E3F3D">
      <w:pPr>
        <w:ind w:left="720"/>
        <w:rPr>
          <w:lang w:val="en-US" w:eastAsia="ja-JP"/>
        </w:rPr>
      </w:pPr>
      <w:r w:rsidRPr="00042923">
        <w:rPr>
          <w:rFonts w:ascii="Menlo Regular" w:hAnsi="Menlo Regular" w:cs="Menlo Regular"/>
          <w:lang w:val="en-US" w:eastAsia="ja-JP"/>
        </w:rPr>
        <w:t>☐</w:t>
      </w:r>
      <w:r w:rsidRPr="00042923">
        <w:rPr>
          <w:lang w:val="en-US" w:eastAsia="ja-JP"/>
        </w:rPr>
        <w:tab/>
        <w:t>Windows</w:t>
      </w:r>
    </w:p>
    <w:p w:rsidR="003E3F3D" w:rsidRPr="00042923" w:rsidRDefault="003E3F3D" w:rsidP="003E3F3D">
      <w:pPr>
        <w:ind w:left="720"/>
        <w:rPr>
          <w:lang w:val="en-US" w:eastAsia="ja-JP"/>
        </w:rPr>
      </w:pPr>
      <w:r w:rsidRPr="00042923">
        <w:rPr>
          <w:rFonts w:ascii="Menlo Regular" w:hAnsi="Menlo Regular" w:cs="Menlo Regular"/>
          <w:lang w:val="en-US" w:eastAsia="ja-JP"/>
        </w:rPr>
        <w:t>☐</w:t>
      </w:r>
      <w:r w:rsidRPr="00042923">
        <w:rPr>
          <w:lang w:val="en-US" w:eastAsia="ja-JP"/>
        </w:rPr>
        <w:tab/>
        <w:t>Mac</w:t>
      </w:r>
    </w:p>
    <w:p w:rsidR="003E3F3D" w:rsidRPr="00042923" w:rsidRDefault="003E3F3D" w:rsidP="003E3F3D">
      <w:pPr>
        <w:ind w:left="720"/>
        <w:rPr>
          <w:lang w:val="en-US" w:eastAsia="ja-JP"/>
        </w:rPr>
      </w:pPr>
      <w:r w:rsidRPr="00042923">
        <w:rPr>
          <w:rFonts w:ascii="Menlo Regular" w:hAnsi="Menlo Regular" w:cs="Menlo Regular"/>
          <w:lang w:val="en-US" w:eastAsia="ja-JP"/>
        </w:rPr>
        <w:t>☐</w:t>
      </w:r>
      <w:r w:rsidRPr="00042923">
        <w:rPr>
          <w:lang w:val="en-US" w:eastAsia="ja-JP"/>
        </w:rPr>
        <w:tab/>
      </w:r>
      <w:r w:rsidRPr="00042923">
        <w:rPr>
          <w:rFonts w:hint="eastAsia"/>
          <w:lang w:val="en-US" w:eastAsia="ja-JP"/>
        </w:rPr>
        <w:t>ノートパソコンを借りる必要がある。</w:t>
      </w:r>
    </w:p>
    <w:p w:rsidR="003E3F3D" w:rsidRPr="00042923" w:rsidRDefault="003E3F3D" w:rsidP="003E3F3D">
      <w:pPr>
        <w:rPr>
          <w:lang w:val="en-US" w:eastAsia="ja-JP"/>
        </w:rPr>
      </w:pPr>
    </w:p>
    <w:p w:rsidR="003E3F3D" w:rsidRDefault="003E3F3D" w:rsidP="003E3F3D">
      <w:pPr>
        <w:rPr>
          <w:lang w:val="en-US" w:eastAsia="ja-JP"/>
        </w:rPr>
      </w:pPr>
      <w:r w:rsidRPr="00042923">
        <w:rPr>
          <w:i/>
          <w:lang w:val="en-US" w:eastAsia="ja-JP"/>
        </w:rPr>
        <w:t>13c)</w:t>
      </w:r>
      <w:r w:rsidRPr="00042923">
        <w:rPr>
          <w:lang w:val="en-US" w:eastAsia="ja-JP"/>
        </w:rPr>
        <w:t xml:space="preserve"> </w:t>
      </w:r>
      <w:r w:rsidRPr="00042923">
        <w:rPr>
          <w:rFonts w:hint="eastAsia"/>
          <w:lang w:val="en-US" w:eastAsia="ja-JP"/>
        </w:rPr>
        <w:t>マイ</w:t>
      </w:r>
      <w:r>
        <w:rPr>
          <w:rFonts w:hint="eastAsia"/>
          <w:lang w:val="en-US" w:eastAsia="ja-JP"/>
        </w:rPr>
        <w:t>クの本数</w:t>
      </w:r>
      <w:r>
        <w:rPr>
          <w:lang w:val="en-US" w:eastAsia="ja-JP"/>
        </w:rPr>
        <w:t>:</w:t>
      </w:r>
    </w:p>
    <w:p w:rsidR="003E3F3D" w:rsidRPr="00B73F7A" w:rsidRDefault="003E3F3D" w:rsidP="003E3F3D">
      <w:pPr>
        <w:ind w:left="720"/>
        <w:rPr>
          <w:lang w:val="en-US" w:eastAsia="ja-JP"/>
        </w:rPr>
      </w:pPr>
      <w:r w:rsidRPr="00B73F7A">
        <w:rPr>
          <w:rFonts w:ascii="Menlo Regular" w:hAnsi="Menlo Regular" w:cs="Menlo Regular"/>
          <w:lang w:val="en-US" w:eastAsia="ja-JP"/>
        </w:rPr>
        <w:t>☐</w:t>
      </w:r>
      <w:r w:rsidRPr="00B73F7A">
        <w:rPr>
          <w:lang w:val="en-US" w:eastAsia="ja-JP"/>
        </w:rPr>
        <w:tab/>
      </w:r>
      <w:r>
        <w:rPr>
          <w:lang w:val="en-US" w:eastAsia="ja-JP"/>
        </w:rPr>
        <w:t>1</w:t>
      </w:r>
      <w:r>
        <w:rPr>
          <w:rFonts w:hint="eastAsia"/>
          <w:lang w:val="en-US" w:eastAsia="ja-JP"/>
        </w:rPr>
        <w:t>本</w:t>
      </w:r>
    </w:p>
    <w:p w:rsidR="003E3F3D" w:rsidRDefault="003E3F3D" w:rsidP="003E3F3D">
      <w:pPr>
        <w:ind w:left="720"/>
        <w:rPr>
          <w:lang w:val="en-US" w:eastAsia="ja-JP"/>
        </w:rPr>
      </w:pPr>
      <w:r w:rsidRPr="00B73F7A">
        <w:rPr>
          <w:rFonts w:ascii="Menlo Regular" w:hAnsi="Menlo Regular" w:cs="Menlo Regular"/>
          <w:lang w:val="en-US" w:eastAsia="ja-JP"/>
        </w:rPr>
        <w:t>☐</w:t>
      </w:r>
      <w:r>
        <w:rPr>
          <w:lang w:val="en-US" w:eastAsia="ja-JP"/>
        </w:rPr>
        <w:tab/>
        <w:t>2</w:t>
      </w:r>
      <w:r>
        <w:rPr>
          <w:rFonts w:hint="eastAsia"/>
          <w:lang w:val="en-US" w:eastAsia="ja-JP"/>
        </w:rPr>
        <w:t>本</w:t>
      </w:r>
    </w:p>
    <w:p w:rsidR="003E3F3D" w:rsidRPr="00B73F7A" w:rsidRDefault="003E3F3D" w:rsidP="003E3F3D">
      <w:pPr>
        <w:ind w:left="720"/>
        <w:rPr>
          <w:lang w:val="en-US" w:eastAsia="ja-JP"/>
        </w:rPr>
      </w:pPr>
      <w:r w:rsidRPr="00B73F7A">
        <w:rPr>
          <w:rFonts w:ascii="Menlo Regular" w:hAnsi="Menlo Regular" w:cs="Menlo Regular"/>
          <w:lang w:val="en-US" w:eastAsia="ja-JP"/>
        </w:rPr>
        <w:t>☐</w:t>
      </w:r>
      <w:r w:rsidRPr="00B73F7A">
        <w:rPr>
          <w:lang w:val="en-US" w:eastAsia="ja-JP"/>
        </w:rPr>
        <w:tab/>
      </w:r>
      <w:r>
        <w:rPr>
          <w:lang w:val="en-US" w:eastAsia="ja-JP"/>
        </w:rPr>
        <w:t>3</w:t>
      </w:r>
      <w:r>
        <w:rPr>
          <w:rFonts w:hint="eastAsia"/>
          <w:lang w:val="en-US" w:eastAsia="ja-JP"/>
        </w:rPr>
        <w:t>本</w:t>
      </w:r>
    </w:p>
    <w:p w:rsidR="003E3F3D" w:rsidRDefault="003E3F3D" w:rsidP="003E3F3D">
      <w:pPr>
        <w:ind w:left="720"/>
        <w:rPr>
          <w:lang w:val="en-US" w:eastAsia="ja-JP"/>
        </w:rPr>
      </w:pPr>
      <w:r w:rsidRPr="00B73F7A">
        <w:rPr>
          <w:rFonts w:ascii="Menlo Regular" w:hAnsi="Menlo Regular" w:cs="Menlo Regular"/>
          <w:lang w:val="en-US" w:eastAsia="ja-JP"/>
        </w:rPr>
        <w:t>☐</w:t>
      </w:r>
      <w:r>
        <w:rPr>
          <w:lang w:val="en-US" w:eastAsia="ja-JP"/>
        </w:rPr>
        <w:tab/>
        <w:t>4</w:t>
      </w:r>
      <w:r>
        <w:rPr>
          <w:rFonts w:hint="eastAsia"/>
          <w:lang w:val="en-US" w:eastAsia="ja-JP"/>
        </w:rPr>
        <w:t>本</w:t>
      </w:r>
    </w:p>
    <w:p w:rsidR="003E3F3D" w:rsidRPr="00A514E5" w:rsidRDefault="003E3F3D" w:rsidP="003E3F3D">
      <w:pPr>
        <w:ind w:left="720"/>
        <w:rPr>
          <w:lang w:val="en-US" w:eastAsia="ja-JP"/>
        </w:rPr>
      </w:pPr>
      <w:r w:rsidRPr="00B73F7A">
        <w:rPr>
          <w:rFonts w:ascii="Menlo Regular" w:hAnsi="Menlo Regular" w:cs="Menlo Regular"/>
          <w:lang w:val="en-US" w:eastAsia="ja-JP"/>
        </w:rPr>
        <w:t>☐</w:t>
      </w:r>
      <w:r w:rsidRPr="00B73F7A">
        <w:rPr>
          <w:lang w:val="en-US" w:eastAsia="ja-JP"/>
        </w:rPr>
        <w:tab/>
      </w:r>
      <w:r>
        <w:rPr>
          <w:rFonts w:hint="eastAsia"/>
          <w:lang w:val="en-US" w:eastAsia="ja-JP"/>
        </w:rPr>
        <w:t>4</w:t>
      </w:r>
      <w:r>
        <w:rPr>
          <w:rFonts w:hint="eastAsia"/>
          <w:lang w:val="en-US" w:eastAsia="ja-JP"/>
        </w:rPr>
        <w:t>本以上</w:t>
      </w:r>
    </w:p>
    <w:p w:rsidR="004A7ABA" w:rsidRDefault="00EE008A" w:rsidP="004A7ABA">
      <w:pPr>
        <w:spacing w:after="0"/>
        <w:rPr>
          <w:lang w:val="en-US"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1259205</wp:posOffset>
                </wp:positionV>
                <wp:extent cx="3400425" cy="403860"/>
                <wp:effectExtent l="0" t="0" r="9525" b="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3860"/>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28pt;margin-top:99.15pt;width:267.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5SQgIAAHcEAAAOAAAAZHJzL2Uyb0RvYy54bWysVNtu2zAMfR+wfxD0vtpJky416hRduw4D&#10;ugvQ7gNoWY6FSqInKbGzry8lJ5m3vg3zgyCK1OEhj+ir68FotpPOK7Qln53lnEkrsFZ2U/IfT/fv&#10;Vpz5ALYGjVaWfC89v16/fXPVd4WcY4u6lo4RiPVF35W8DaErssyLVhrwZ9hJS84GnYFApttktYOe&#10;0I3O5nl+kfXo6s6hkN7T6d3o5OuE3zRShG9N42VguuTELaTVpbWKa7a+gmLjoGuVONCAf2BhQFlK&#10;eoK6gwBs69QrKKOEQ49NOBNoMmwaJWSqgaqZ5X9V89hCJ1Mt1Bzfndrk/x+s+Lr77piqSbs5ZxYM&#10;afQkn32o8NmzeexP3/mCwh47CgzDBxwoNtXquwcUFGXxtgW7kTfOYd9KqInfLN7MJldHHB9Bqv4L&#10;1pQHtgET0NA4E5tH7WCETjrtT9rIITBBh+eLPF/Ml5wJ8i3y89VFEi+D4ni7cz58kmhY3JTckfYJ&#10;HXYPPkQ2UBxDYjKPWtX3Sutk7P2tdmwH9EzoddXYc6bBBzos+X36EpbeGuI+xl0u8/zIwaf7Kccf&#10;uNqyvuSXSyL+OqfbVKekBDVBm1IzKtCEaGVKvjoFQRH7/NHW6f0GUHrcU43aHhofez12PQzVcBCy&#10;wnpPEjgcJ4EmlzYtul+c9TQFJfc/t+AkVf/ZkoyXs8Uijk0yFsv3czLc1FNNPWAFQZU8cDZub0Ma&#10;tVi6xRuSu1FJifguRiYHrvS6U/MOkxjHZ2qnqN//i/ULAAAA//8DAFBLAwQUAAYACAAAACEAsFIm&#10;dOAAAAALAQAADwAAAGRycy9kb3ducmV2LnhtbEyPTU+DQBCG7yb+h82YeDF2AVtakKUxmsZjbWvv&#10;W3YKRHaWsEuL/97xpMfJ+zHPW6wn24kLDr51pCCeRSCQKmdaqhV8HjaPKxA+aDK6c4QKvtHDury9&#10;KXRu3JV2eNmHWnAJ+VwraELocyl91aDVfuZ6JNbObrA68DnU0gz6yuW2k0kUpdLqlvhDo3t8bbD6&#10;2o+WMQ7HPpHRPCzfHz7etrvp2I/pRqn7u+nlGUTAKfyZ4RefM1Ay08mNZLzoFMwXKW8JLGSrJxDs&#10;yLJ4AeKkIEnjDGRZyP8byh8AAAD//wMAUEsBAi0AFAAGAAgAAAAhALaDOJL+AAAA4QEAABMAAAAA&#10;AAAAAAAAAAAAAAAAAFtDb250ZW50X1R5cGVzXS54bWxQSwECLQAUAAYACAAAACEAOP0h/9YAAACU&#10;AQAACwAAAAAAAAAAAAAAAAAvAQAAX3JlbHMvLnJlbHNQSwECLQAUAAYACAAAACEA7RDuUkICAAB3&#10;BAAADgAAAAAAAAAAAAAAAAAuAgAAZHJzL2Uyb0RvYy54bWxQSwECLQAUAAYACAAAACEAsFImdOAA&#10;AAALAQAADwAAAAAAAAAAAAAAAACcBAAAZHJzL2Rvd25yZXYueG1sUEsFBgAAAAAEAAQA8wAAAKkF&#10;AA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2900680</wp:posOffset>
                </wp:positionH>
                <wp:positionV relativeFrom="paragraph">
                  <wp:posOffset>686435</wp:posOffset>
                </wp:positionV>
                <wp:extent cx="3400425" cy="333375"/>
                <wp:effectExtent l="0" t="0" r="9525" b="9525"/>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4pt;margin-top:54.05pt;width:26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7LQwIAAH4EAAAOAAAAZHJzL2Uyb0RvYy54bWysVMtu2zAQvBfoPxC8N5Idu4mFyEGaNEWB&#10;9AEk/YAVRVlESK5K0pbcr8+Ssl21uRXVgeBjOTuc2dXV9WA020nnFdqSz85yzqQVWCu7KfmPp/t3&#10;l5z5ALYGjVaWfC89v16/fXPVd4WcY4u6lo4RiPVF35W8DaErssyLVhrwZ9hJS4cNOgOBlm6T1Q56&#10;Qjc6m+f5+6xHV3cOhfSedu/GQ75O+E0jRfjWNF4GpktO3EIaXRqrOGbrKyg2DrpWiQMN+AcWBpSl&#10;pCeoOwjAtk69gjJKOPTYhDOBJsOmUUKmN9BrZvlfr3lsoZPpLSSO704y+f8HK77uvjumavJuyZkF&#10;Qx49yWcfKnz2bB716TtfUNhjR4Fh+IADxaa3+u4BBUVZvG3BbuSNc9i3EmriN4s3s8nVEcdHkKr/&#10;gjXlgW3ABDQ0zkTxSA5G6OTT/uSNHAITtHm+yPPFnDgKOjun72KZUkBxvN05Hz5JNCxOSu7I+4QO&#10;uwcfIhsojiExmUet6nuldVrs/a12bAdUJlRdNfacafCBNkt+n76EpbeGuI9xq2WepwIiYJ/upxx/&#10;4GrL+pKvlkT8dU63qU5JCWqCNqVmVKAO0cqU/PIUBEXU+aOtU/0GUHqcExVtD8JHrUfVw1ANo8dH&#10;Pyus9+SEw7EhqIFp0qL7xVlPzVBy/3MLTpIIny25uZotFrF70mKxvJjTwk1PqukJWEFQJQ+cjdPb&#10;kDouKmDxhlxvVDIklsfI5ECZijxpeGjI2EXTdYr6/dtYvwAAAP//AwBQSwMEFAAGAAgAAAAhAB2T&#10;fw7fAAAACwEAAA8AAABkcnMvZG93bnJldi54bWxMj0FPwzAMhe9I/IfISFwQS1ZG2ErTCYEmjrCN&#10;3bPGtBWNUzXpVv495gRH+z0/f69YT74TJxxiG8jAfKZAIFXBtVQb+NhvbpcgYrLkbBcIDXxjhHV5&#10;eVHY3IUzbfG0S7XgEIq5NdCk1OdSxqpBb+Ms9EisfYbB28TjUEs32DOH+05mSmnpbUv8obE9PjdY&#10;fe1Gzxj7Q59JtUgPrzfvL2/b6dCPemPM9dX09Agi4ZT+zPCLzzdQMtMxjOSi6Aws7jWjJxbUcg6C&#10;HatVdgfiyButNMiykP87lD8AAAD//wMAUEsBAi0AFAAGAAgAAAAhALaDOJL+AAAA4QEAABMAAAAA&#10;AAAAAAAAAAAAAAAAAFtDb250ZW50X1R5cGVzXS54bWxQSwECLQAUAAYACAAAACEAOP0h/9YAAACU&#10;AQAACwAAAAAAAAAAAAAAAAAvAQAAX3JlbHMvLnJlbHNQSwECLQAUAAYACAAAACEAqNF+y0MCAAB+&#10;BAAADgAAAAAAAAAAAAAAAAAuAgAAZHJzL2Uyb0RvYy54bWxQSwECLQAUAAYACAAAACEAHZN/Dt8A&#10;AAALAQAADwAAAAAAAAAAAAAAAACdBAAAZHJzL2Rvd25yZXYueG1sUEsFBgAAAAAEAAQA8wAAAKkF&#10;AA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Pr>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2900680</wp:posOffset>
                </wp:positionH>
                <wp:positionV relativeFrom="paragraph">
                  <wp:posOffset>152400</wp:posOffset>
                </wp:positionV>
                <wp:extent cx="3400425" cy="352425"/>
                <wp:effectExtent l="0" t="0" r="9525" b="9525"/>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52425"/>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4pt;margin-top:12pt;width:267.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UqQwIAAH4EAAAOAAAAZHJzL2Uyb0RvYy54bWysVMtu2zAQvBfoPxC815Idu40Fy0Hq1EWB&#10;9AEk/YAVRVlESK5K0pbcr++Scly3uRXVgeBjOTs7w9XqZjCaHaTzCm3Jp5OcM2kF1sruSv79cfvm&#10;mjMfwNag0cqSH6XnN+vXr1Z9V8gZtqhr6RiBWF/0XcnbELoiy7xopQE/wU5aOmzQGQi0dLusdtAT&#10;utHZLM/fZj26unMopPe0ezce8nXCbxopwtem8TIwXXLiFtLo0ljFMVuvoNg56FolTjTgH1gYUJaS&#10;nqHuIADbO/UCyijh0GMTJgJNhk2jhEw1UDXT/K9qHlroZKqFxPHdWSb//2DFl8M3x1RN3k05s2DI&#10;o0f55EOFT57Noj595wsKe+goMAzvcaDYVKvv7lFQlMVNC3Ynb53DvpVQE79pvJldXB1xfASp+s9Y&#10;Ux7YB0xAQ+NMFI/kYIROPh3P3sghMEGbV/M8n88WnAk6u1rM4jymgOL5dud8+CjRsDgpuSPvEzoc&#10;7n0YQ59DYjKPWtVbpXVaHP1GO3YAeib0umrsOdPgA22WfJu+hKX3hriPcctFnqcHRBx8up/o/IGr&#10;LetLvlwQ2Zc53a46JyWoC7RLakYF6hCtTMmvz0FQRJ0/2JrqgiKA0uOcqGh7Ej5qPaoehmpIHp/9&#10;rLA+khMOx4agBqZJi+4nZz01Q8n9jz04SSJ8suTmcjqfx+5Ji/ni3YwW7vKkujwBKwiq5IGzcboJ&#10;qeMiVYu35HqjkiHxeYxMTpTpkScNTw0Zu+hynaJ+/zbWvwAAAP//AwBQSwMEFAAGAAgAAAAhAFjd&#10;GBzeAAAACQEAAA8AAABkcnMvZG93bnJldi54bWxMj8FOwzAQRO9I/IO1SFwQdQhpSkKcCoEqjtCW&#10;3t14SSLitRU7bfh7lhMcRzs786Zaz3YQJxxD70jB3SIBgdQ401Or4GO/uX0AEaImowdHqOAbA6zr&#10;y4tKl8adaYunXWwFh1AotYIuRl9KGZoOrQ4L55H49ulGqyPLsZVm1GcOt4NMkySXVvfEDZ32+Nxh&#10;87WbLGPsDz6VSRZXrzfvL2/b+eCnfKPU9dX89Agi4hz/zPCLzz9QM9PRTWSCGBRky5zRo4I0401s&#10;KIr0HsRRwapYgqwr+X9B/QMAAP//AwBQSwECLQAUAAYACAAAACEAtoM4kv4AAADhAQAAEwAAAAAA&#10;AAAAAAAAAAAAAAAAW0NvbnRlbnRfVHlwZXNdLnhtbFBLAQItABQABgAIAAAAIQA4/SH/1gAAAJQB&#10;AAALAAAAAAAAAAAAAAAAAC8BAABfcmVscy8ucmVsc1BLAQItABQABgAIAAAAIQCOzpUqQwIAAH4E&#10;AAAOAAAAAAAAAAAAAAAAAC4CAABkcnMvZTJvRG9jLnhtbFBLAQItABQABgAIAAAAIQBY3Rgc3gAA&#10;AAkBAAAPAAAAAAAAAAAAAAAAAJ0EAABkcnMvZG93bnJldi54bWxQSwUGAAAAAAQABADzAAAAqAUA&#10;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sidR="00B73F7A" w:rsidRPr="00B73F7A">
        <w:rPr>
          <w:lang w:val="en-US" w:eastAsia="ja-JP"/>
        </w:rPr>
        <w:br/>
      </w:r>
      <w:r w:rsidR="00EB246C">
        <w:rPr>
          <w:i/>
          <w:lang w:val="en-US" w:eastAsia="ja-JP"/>
        </w:rPr>
        <w:t>1</w:t>
      </w:r>
      <w:r w:rsidR="003E3F3D">
        <w:rPr>
          <w:i/>
          <w:lang w:val="en-US" w:eastAsia="ja-JP"/>
        </w:rPr>
        <w:t>3</w:t>
      </w:r>
      <w:r w:rsidR="00B73F7A" w:rsidRPr="00B73F7A">
        <w:rPr>
          <w:i/>
          <w:lang w:val="en-US" w:eastAsia="ja-JP"/>
        </w:rPr>
        <w:t>d)</w:t>
      </w:r>
      <w:r w:rsidR="00B73F7A" w:rsidRPr="00B73F7A">
        <w:rPr>
          <w:lang w:val="en-US" w:eastAsia="ja-JP"/>
        </w:rPr>
        <w:t xml:space="preserve"> </w:t>
      </w:r>
      <w:r w:rsidR="00A514E5">
        <w:rPr>
          <w:rFonts w:hint="eastAsia"/>
          <w:lang w:val="en-US" w:eastAsia="ja-JP"/>
        </w:rPr>
        <w:t>想定している</w:t>
      </w:r>
      <w:r w:rsidR="004A7ABA">
        <w:rPr>
          <w:rFonts w:hint="eastAsia"/>
          <w:lang w:val="en-US" w:eastAsia="ja-JP"/>
        </w:rPr>
        <w:t>発表</w:t>
      </w:r>
      <w:r w:rsidR="00A514E5">
        <w:rPr>
          <w:rFonts w:hint="eastAsia"/>
          <w:lang w:val="en-US" w:eastAsia="ja-JP"/>
        </w:rPr>
        <w:t>ファイルの</w:t>
      </w:r>
    </w:p>
    <w:p w:rsidR="004A7ABA" w:rsidRDefault="00A514E5" w:rsidP="004A7ABA">
      <w:pPr>
        <w:spacing w:after="0"/>
        <w:rPr>
          <w:lang w:val="en-US" w:eastAsia="ja-JP"/>
        </w:rPr>
      </w:pPr>
      <w:r>
        <w:rPr>
          <w:rFonts w:hint="eastAsia"/>
          <w:lang w:val="en-US" w:eastAsia="ja-JP"/>
        </w:rPr>
        <w:t>フォーマット（例：</w:t>
      </w:r>
      <w:r>
        <w:rPr>
          <w:lang w:val="en-US" w:eastAsia="ja-JP"/>
        </w:rPr>
        <w:t>ppt., doc.</w:t>
      </w:r>
      <w:r>
        <w:rPr>
          <w:rFonts w:hint="eastAsia"/>
          <w:lang w:val="en-US" w:eastAsia="ja-JP"/>
        </w:rPr>
        <w:t>）</w:t>
      </w:r>
    </w:p>
    <w:p w:rsidR="00A514E5" w:rsidRDefault="00B73F7A" w:rsidP="004A7ABA">
      <w:pPr>
        <w:spacing w:after="0"/>
        <w:rPr>
          <w:lang w:val="en-US" w:eastAsia="ja-JP"/>
        </w:rPr>
      </w:pPr>
      <w:r w:rsidRPr="004A7ABA">
        <w:rPr>
          <w:sz w:val="12"/>
          <w:lang w:val="en-US" w:eastAsia="ja-JP"/>
        </w:rPr>
        <w:br/>
      </w:r>
      <w:r w:rsidR="00EB246C">
        <w:rPr>
          <w:i/>
          <w:lang w:val="en-US" w:eastAsia="ja-JP"/>
        </w:rPr>
        <w:t>1</w:t>
      </w:r>
      <w:r w:rsidR="003E3F3D">
        <w:rPr>
          <w:i/>
          <w:lang w:val="en-US" w:eastAsia="ja-JP"/>
        </w:rPr>
        <w:t>3</w:t>
      </w:r>
      <w:r w:rsidRPr="00B73F7A">
        <w:rPr>
          <w:i/>
          <w:lang w:val="en-US" w:eastAsia="ja-JP"/>
        </w:rPr>
        <w:t>e)</w:t>
      </w:r>
      <w:r w:rsidRPr="00B73F7A">
        <w:rPr>
          <w:lang w:val="en-US" w:eastAsia="ja-JP"/>
        </w:rPr>
        <w:t xml:space="preserve"> </w:t>
      </w:r>
      <w:r w:rsidR="00A514E5">
        <w:rPr>
          <w:rFonts w:hint="eastAsia"/>
          <w:lang w:val="en-US" w:eastAsia="ja-JP"/>
        </w:rPr>
        <w:t>想定しているオーディオファイルの</w:t>
      </w:r>
    </w:p>
    <w:p w:rsidR="004A7ABA" w:rsidRDefault="00A514E5" w:rsidP="004A7ABA">
      <w:pPr>
        <w:spacing w:after="0"/>
        <w:rPr>
          <w:lang w:val="en-US" w:eastAsia="ja-JP"/>
        </w:rPr>
      </w:pPr>
      <w:r>
        <w:rPr>
          <w:rFonts w:hint="eastAsia"/>
          <w:lang w:val="en-US" w:eastAsia="ja-JP"/>
        </w:rPr>
        <w:t>フォーマット（例：</w:t>
      </w:r>
      <w:r>
        <w:rPr>
          <w:lang w:val="en-US" w:eastAsia="ja-JP"/>
        </w:rPr>
        <w:t>wav., mp3.</w:t>
      </w:r>
      <w:r>
        <w:rPr>
          <w:rFonts w:hint="eastAsia"/>
          <w:lang w:val="en-US" w:eastAsia="ja-JP"/>
        </w:rPr>
        <w:t>）</w:t>
      </w:r>
    </w:p>
    <w:p w:rsidR="00A514E5" w:rsidRDefault="00B73F7A" w:rsidP="004A7ABA">
      <w:pPr>
        <w:spacing w:after="0"/>
        <w:rPr>
          <w:lang w:val="en-US" w:eastAsia="ja-JP"/>
        </w:rPr>
      </w:pPr>
      <w:r w:rsidRPr="004A7ABA">
        <w:rPr>
          <w:noProof/>
          <w:sz w:val="16"/>
          <w:lang w:val="en-US" w:eastAsia="ja-JP"/>
        </w:rPr>
        <w:br/>
      </w:r>
      <w:r w:rsidRPr="00B73F7A">
        <w:rPr>
          <w:i/>
          <w:lang w:val="en-US" w:eastAsia="ja-JP"/>
        </w:rPr>
        <w:t>1</w:t>
      </w:r>
      <w:r w:rsidR="003E3F3D">
        <w:rPr>
          <w:i/>
          <w:lang w:val="en-US" w:eastAsia="ja-JP"/>
        </w:rPr>
        <w:t>3</w:t>
      </w:r>
      <w:r w:rsidRPr="00B73F7A">
        <w:rPr>
          <w:i/>
          <w:lang w:val="en-US" w:eastAsia="ja-JP"/>
        </w:rPr>
        <w:t>f)</w:t>
      </w:r>
      <w:r w:rsidRPr="00B73F7A">
        <w:rPr>
          <w:lang w:val="en-US" w:eastAsia="ja-JP"/>
        </w:rPr>
        <w:t xml:space="preserve"> </w:t>
      </w:r>
      <w:r w:rsidR="00A514E5">
        <w:rPr>
          <w:rFonts w:hint="eastAsia"/>
          <w:lang w:val="en-US" w:eastAsia="ja-JP"/>
        </w:rPr>
        <w:t>想定しているビデオファイルの</w:t>
      </w:r>
    </w:p>
    <w:p w:rsidR="00A514E5" w:rsidRDefault="00A514E5" w:rsidP="004A7ABA">
      <w:pPr>
        <w:spacing w:after="0"/>
        <w:rPr>
          <w:lang w:val="en-US" w:eastAsia="ja-JP"/>
        </w:rPr>
      </w:pPr>
      <w:r>
        <w:rPr>
          <w:rFonts w:hint="eastAsia"/>
          <w:lang w:val="en-US" w:eastAsia="ja-JP"/>
        </w:rPr>
        <w:t>フォーマット（例：</w:t>
      </w:r>
      <w:r>
        <w:rPr>
          <w:lang w:val="en-US" w:eastAsia="ja-JP"/>
        </w:rPr>
        <w:t>wmv., mp4.</w:t>
      </w:r>
      <w:r>
        <w:rPr>
          <w:rFonts w:hint="eastAsia"/>
          <w:lang w:val="en-US" w:eastAsia="ja-JP"/>
        </w:rPr>
        <w:t>）</w:t>
      </w:r>
    </w:p>
    <w:p w:rsidR="003E3F3D" w:rsidRDefault="003E3F3D" w:rsidP="003E3F3D">
      <w:pPr>
        <w:spacing w:after="0" w:line="240" w:lineRule="auto"/>
        <w:contextualSpacing/>
        <w:rPr>
          <w:lang w:val="en-US" w:eastAsia="ja-JP"/>
        </w:rPr>
      </w:pPr>
    </w:p>
    <w:p w:rsidR="003E3F3D" w:rsidRDefault="003E3F3D" w:rsidP="003E3F3D">
      <w:pPr>
        <w:spacing w:after="0" w:line="240" w:lineRule="auto"/>
        <w:contextualSpacing/>
        <w:rPr>
          <w:lang w:val="en-US" w:eastAsia="ja-JP"/>
        </w:rPr>
      </w:pPr>
    </w:p>
    <w:p w:rsidR="003E3F3D" w:rsidRDefault="003E3F3D" w:rsidP="003E3F3D">
      <w:pPr>
        <w:spacing w:after="0" w:line="240" w:lineRule="auto"/>
        <w:contextualSpacing/>
        <w:rPr>
          <w:rFonts w:hint="eastAsia"/>
          <w:lang w:val="en-US" w:eastAsia="ja-JP"/>
        </w:rPr>
      </w:pPr>
    </w:p>
    <w:p w:rsidR="00EB246C" w:rsidRDefault="003E3F3D" w:rsidP="003E3F3D">
      <w:pPr>
        <w:spacing w:after="0" w:line="240" w:lineRule="auto"/>
        <w:ind w:firstLineChars="100" w:firstLine="231"/>
        <w:contextualSpacing/>
        <w:rPr>
          <w:rFonts w:cs="Arial"/>
          <w:b/>
          <w:spacing w:val="-10"/>
          <w:kern w:val="28"/>
          <w:sz w:val="24"/>
          <w:szCs w:val="32"/>
          <w:lang w:val="en-US"/>
        </w:rPr>
      </w:pPr>
      <w:r>
        <w:rPr>
          <w:rFonts w:cs="Arial" w:hint="eastAsia"/>
          <w:b/>
          <w:spacing w:val="-10"/>
          <w:kern w:val="28"/>
          <w:sz w:val="24"/>
          <w:szCs w:val="32"/>
          <w:lang w:val="en-US" w:eastAsia="ja-JP"/>
        </w:rPr>
        <w:lastRenderedPageBreak/>
        <w:t>1</w:t>
      </w:r>
      <w:r>
        <w:rPr>
          <w:rFonts w:cs="Arial"/>
          <w:b/>
          <w:spacing w:val="-10"/>
          <w:kern w:val="28"/>
          <w:sz w:val="24"/>
          <w:szCs w:val="32"/>
          <w:lang w:val="en-US" w:eastAsia="ja-JP"/>
        </w:rPr>
        <w:t xml:space="preserve">4. </w:t>
      </w:r>
      <w:r w:rsidR="00A514E5">
        <w:rPr>
          <w:rFonts w:cs="Arial" w:hint="eastAsia"/>
          <w:b/>
          <w:spacing w:val="-10"/>
          <w:kern w:val="28"/>
          <w:sz w:val="24"/>
          <w:szCs w:val="32"/>
          <w:lang w:val="en-US" w:eastAsia="ja-JP"/>
        </w:rPr>
        <w:t>上記以外の情報</w:t>
      </w:r>
    </w:p>
    <w:p w:rsidR="00A514E5" w:rsidRDefault="00A514E5" w:rsidP="00EB246C">
      <w:pPr>
        <w:spacing w:after="0" w:line="240" w:lineRule="auto"/>
        <w:contextualSpacing/>
        <w:rPr>
          <w:rFonts w:cs="Calibri"/>
          <w:spacing w:val="-10"/>
          <w:kern w:val="28"/>
          <w:lang w:val="en-US" w:eastAsia="ja-JP"/>
        </w:rPr>
      </w:pPr>
      <w:r>
        <w:rPr>
          <w:rFonts w:cs="Calibri" w:hint="eastAsia"/>
          <w:spacing w:val="-10"/>
          <w:kern w:val="28"/>
          <w:lang w:val="en-US" w:eastAsia="ja-JP"/>
        </w:rPr>
        <w:t>機材やアクセスなど、必要と思われる</w:t>
      </w:r>
      <w:r w:rsidR="0000682E">
        <w:rPr>
          <w:rFonts w:cs="Calibri" w:hint="eastAsia"/>
          <w:spacing w:val="-10"/>
          <w:kern w:val="28"/>
          <w:lang w:val="en-US" w:eastAsia="ja-JP"/>
        </w:rPr>
        <w:t>物や情報等</w:t>
      </w:r>
      <w:r w:rsidR="004A7ABA">
        <w:rPr>
          <w:rFonts w:cs="Calibri" w:hint="eastAsia"/>
          <w:spacing w:val="-10"/>
          <w:kern w:val="28"/>
          <w:lang w:val="en-US" w:eastAsia="ja-JP"/>
        </w:rPr>
        <w:t>が</w:t>
      </w:r>
      <w:r w:rsidR="0000682E">
        <w:rPr>
          <w:rFonts w:cs="Calibri" w:hint="eastAsia"/>
          <w:spacing w:val="-10"/>
          <w:kern w:val="28"/>
          <w:lang w:val="en-US" w:eastAsia="ja-JP"/>
        </w:rPr>
        <w:t>ありましたらご記入ください。</w:t>
      </w:r>
    </w:p>
    <w:p w:rsidR="00B73F7A" w:rsidRPr="00B73F7A" w:rsidRDefault="00B73F7A" w:rsidP="00B73F7A">
      <w:pPr>
        <w:spacing w:after="0" w:line="240" w:lineRule="auto"/>
        <w:ind w:left="720"/>
        <w:contextualSpacing/>
        <w:rPr>
          <w:rFonts w:cs="Arial"/>
          <w:b/>
          <w:spacing w:val="-10"/>
          <w:kern w:val="28"/>
          <w:sz w:val="24"/>
          <w:szCs w:val="32"/>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4A7ABA" w:rsidP="00CA6725">
            <w:pPr>
              <w:spacing w:after="0" w:line="240" w:lineRule="auto"/>
              <w:rPr>
                <w:rFonts w:eastAsia="Times New Roman"/>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lang w:val="en-US"/>
        </w:rPr>
      </w:pPr>
    </w:p>
    <w:p w:rsidR="0000682E" w:rsidRDefault="0000682E" w:rsidP="00B73F7A">
      <w:pPr>
        <w:rPr>
          <w:lang w:val="en-US"/>
        </w:rPr>
      </w:pPr>
    </w:p>
    <w:p w:rsidR="003E3F3D" w:rsidRDefault="004A7ABA" w:rsidP="00B73F7A">
      <w:pPr>
        <w:rPr>
          <w:lang w:val="en-US" w:eastAsia="ja-JP"/>
        </w:rPr>
      </w:pPr>
      <w:r>
        <w:rPr>
          <w:rFonts w:hint="eastAsia"/>
          <w:lang w:val="en-US" w:eastAsia="ja-JP"/>
        </w:rPr>
        <w:t>演題登録フォームへ</w:t>
      </w:r>
      <w:r w:rsidR="00AD1461">
        <w:rPr>
          <w:rFonts w:hint="eastAsia"/>
          <w:lang w:val="en-US" w:eastAsia="ja-JP"/>
        </w:rPr>
        <w:t>ご記入</w:t>
      </w:r>
      <w:r>
        <w:rPr>
          <w:rFonts w:hint="eastAsia"/>
          <w:lang w:val="en-US" w:eastAsia="ja-JP"/>
        </w:rPr>
        <w:t>くださいまして誠にありがとうございました</w:t>
      </w:r>
      <w:r w:rsidR="00AD1461">
        <w:rPr>
          <w:rFonts w:hint="eastAsia"/>
          <w:lang w:val="en-US" w:eastAsia="ja-JP"/>
        </w:rPr>
        <w:t>。</w:t>
      </w:r>
      <w:r w:rsidR="0042698D">
        <w:rPr>
          <w:rFonts w:hint="eastAsia"/>
          <w:lang w:val="en-US" w:eastAsia="ja-JP"/>
        </w:rPr>
        <w:t>修正</w:t>
      </w:r>
      <w:r>
        <w:rPr>
          <w:rFonts w:hint="eastAsia"/>
          <w:lang w:val="en-US" w:eastAsia="ja-JP"/>
        </w:rPr>
        <w:t>可能なフォーマット</w:t>
      </w:r>
      <w:r w:rsidR="00AD1461">
        <w:rPr>
          <w:rFonts w:hint="eastAsia"/>
          <w:lang w:val="en-US" w:eastAsia="ja-JP"/>
        </w:rPr>
        <w:t>（例えば、</w:t>
      </w:r>
      <w:r w:rsidR="00AD1461">
        <w:rPr>
          <w:lang w:val="en-US" w:eastAsia="ja-JP"/>
        </w:rPr>
        <w:t>pd</w:t>
      </w:r>
      <w:r>
        <w:rPr>
          <w:lang w:val="en-US" w:eastAsia="ja-JP"/>
        </w:rPr>
        <w:t>f</w:t>
      </w:r>
      <w:r w:rsidR="00AD1461">
        <w:rPr>
          <w:rFonts w:hint="eastAsia"/>
          <w:lang w:val="en-US" w:eastAsia="ja-JP"/>
        </w:rPr>
        <w:t>よりも</w:t>
      </w:r>
      <w:r>
        <w:rPr>
          <w:lang w:val="en-US" w:eastAsia="ja-JP"/>
        </w:rPr>
        <w:t>doc, docx</w:t>
      </w:r>
      <w:r w:rsidR="0042698D">
        <w:rPr>
          <w:lang w:val="en-US" w:eastAsia="ja-JP"/>
        </w:rPr>
        <w:t>,</w:t>
      </w:r>
      <w:r>
        <w:rPr>
          <w:lang w:val="en-US" w:eastAsia="ja-JP"/>
        </w:rPr>
        <w:t xml:space="preserve"> </w:t>
      </w:r>
      <w:r w:rsidR="0042698D">
        <w:rPr>
          <w:lang w:val="en-US" w:eastAsia="ja-JP"/>
        </w:rPr>
        <w:t>r</w:t>
      </w:r>
      <w:r w:rsidR="00AD1461">
        <w:rPr>
          <w:lang w:val="en-US" w:eastAsia="ja-JP"/>
        </w:rPr>
        <w:t>t</w:t>
      </w:r>
      <w:r w:rsidR="0042698D">
        <w:rPr>
          <w:lang w:val="en-US" w:eastAsia="ja-JP"/>
        </w:rPr>
        <w:t>f</w:t>
      </w:r>
      <w:r w:rsidR="00AD1461">
        <w:rPr>
          <w:rFonts w:hint="eastAsia"/>
          <w:lang w:val="en-US" w:eastAsia="ja-JP"/>
        </w:rPr>
        <w:t>が良い）</w:t>
      </w:r>
      <w:r>
        <w:rPr>
          <w:rFonts w:hint="eastAsia"/>
          <w:lang w:val="en-US" w:eastAsia="ja-JP"/>
        </w:rPr>
        <w:t>でファイルを保存し、</w:t>
      </w:r>
      <w:hyperlink r:id="rId12" w:history="1">
        <w:r w:rsidR="0042698D" w:rsidRPr="00B73F7A">
          <w:rPr>
            <w:rFonts w:cs="Calibri"/>
            <w:color w:val="551A8B"/>
            <w:u w:val="single"/>
            <w:shd w:val="clear" w:color="auto" w:fill="FFFFFF"/>
            <w:lang w:val="en-GB" w:eastAsia="ja-JP"/>
          </w:rPr>
          <w:t>submissions@jointworldcongress.org</w:t>
        </w:r>
      </w:hyperlink>
      <w:r w:rsidR="0042698D" w:rsidRPr="00B73F7A">
        <w:rPr>
          <w:lang w:val="en-US" w:eastAsia="ja-JP"/>
        </w:rPr>
        <w:t>.</w:t>
      </w:r>
      <w:r w:rsidR="0042698D">
        <w:rPr>
          <w:rFonts w:hint="eastAsia"/>
          <w:lang w:val="en-US" w:eastAsia="ja-JP"/>
        </w:rPr>
        <w:t>まで送信してください。</w:t>
      </w:r>
      <w:r w:rsidR="003E3F3D" w:rsidRPr="003E3F3D">
        <w:rPr>
          <w:rFonts w:hint="eastAsia"/>
          <w:lang w:val="en-US" w:eastAsia="ja-JP"/>
        </w:rPr>
        <w:t>（掲載可能な場合）もメールに添付してください。</w:t>
      </w:r>
    </w:p>
    <w:p w:rsidR="003E3F3D" w:rsidRDefault="003E3F3D" w:rsidP="00B73F7A">
      <w:pPr>
        <w:rPr>
          <w:lang w:val="en-US" w:eastAsia="ja-JP"/>
        </w:rPr>
      </w:pPr>
    </w:p>
    <w:p w:rsidR="003E3F3D" w:rsidRPr="00C76256" w:rsidRDefault="003E3F3D" w:rsidP="003E3F3D">
      <w:pPr>
        <w:ind w:firstLineChars="100" w:firstLine="220"/>
        <w:rPr>
          <w:lang w:val="en-US" w:eastAsia="ja-JP"/>
        </w:rPr>
      </w:pPr>
      <w:r w:rsidRPr="00C76256">
        <w:rPr>
          <w:rFonts w:hint="eastAsia"/>
          <w:lang w:val="en-US" w:eastAsia="ja-JP"/>
        </w:rPr>
        <w:t>演題登録後は、まず書式や文字数等、登録規定に沿っていることを確認した上で、</w:t>
      </w:r>
      <w:r w:rsidRPr="00C76256">
        <w:rPr>
          <w:rFonts w:hint="eastAsia"/>
          <w:lang w:val="en-US" w:eastAsia="ja-JP"/>
        </w:rPr>
        <w:t>1</w:t>
      </w:r>
      <w:r w:rsidRPr="00C76256">
        <w:rPr>
          <w:rFonts w:hint="eastAsia"/>
          <w:lang w:val="en-US" w:eastAsia="ja-JP"/>
        </w:rPr>
        <w:t>週間以内に登録番号が記載された受理証をお送りします。登録番号は大切に保存して下さい。　また、登録規定に沿っていない場合は、要点を明示した</w:t>
      </w:r>
      <w:r w:rsidRPr="00042923">
        <w:rPr>
          <w:rFonts w:hint="eastAsia"/>
          <w:color w:val="FF0000"/>
          <w:lang w:val="en-US" w:eastAsia="ja-JP"/>
        </w:rPr>
        <w:t>回答メール</w:t>
      </w:r>
      <w:r w:rsidRPr="00C76256">
        <w:rPr>
          <w:rFonts w:hint="eastAsia"/>
          <w:lang w:val="en-US" w:eastAsia="ja-JP"/>
        </w:rPr>
        <w:t>をお送りしますので、修正して頂いた上で再度ご提出をお願い致します。</w:t>
      </w:r>
    </w:p>
    <w:p w:rsidR="003E3F3D" w:rsidRPr="009F40B6" w:rsidRDefault="003E3F3D" w:rsidP="003E3F3D">
      <w:pPr>
        <w:ind w:firstLineChars="100" w:firstLine="220"/>
        <w:rPr>
          <w:color w:val="FF0000"/>
          <w:lang w:val="en-US" w:eastAsia="ja-JP"/>
        </w:rPr>
      </w:pPr>
      <w:r w:rsidRPr="00C76256">
        <w:rPr>
          <w:rFonts w:hint="eastAsia"/>
          <w:lang w:val="en-US" w:eastAsia="ja-JP"/>
        </w:rPr>
        <w:t>演題登録が受理された</w:t>
      </w:r>
      <w:r>
        <w:rPr>
          <w:rFonts w:hint="eastAsia"/>
          <w:lang w:val="en-US" w:eastAsia="ja-JP"/>
        </w:rPr>
        <w:t>後</w:t>
      </w:r>
      <w:r w:rsidRPr="00C76256">
        <w:rPr>
          <w:rFonts w:hint="eastAsia"/>
          <w:lang w:val="en-US" w:eastAsia="ja-JP"/>
        </w:rPr>
        <w:t>は</w:t>
      </w:r>
      <w:r w:rsidRPr="00104597">
        <w:rPr>
          <w:rFonts w:hint="eastAsia"/>
          <w:color w:val="0000FF"/>
          <w:lang w:val="en-US" w:eastAsia="ja-JP"/>
        </w:rPr>
        <w:t>、</w:t>
      </w:r>
      <w:r w:rsidRPr="00042923">
        <w:rPr>
          <w:rFonts w:hint="eastAsia"/>
          <w:color w:val="FF0000"/>
          <w:lang w:val="en-US" w:eastAsia="ja-JP"/>
        </w:rPr>
        <w:t>査読</w:t>
      </w:r>
      <w:r>
        <w:rPr>
          <w:rFonts w:hint="eastAsia"/>
          <w:color w:val="FF0000"/>
          <w:lang w:val="en-US" w:eastAsia="ja-JP"/>
        </w:rPr>
        <w:t>委員会による審査により、</w:t>
      </w:r>
      <w:r w:rsidRPr="009F40B6">
        <w:rPr>
          <w:rFonts w:hint="eastAsia"/>
          <w:color w:val="FF0000"/>
          <w:lang w:val="en-US" w:eastAsia="ja-JP"/>
        </w:rPr>
        <w:t>採択</w:t>
      </w:r>
      <w:r w:rsidRPr="009F40B6">
        <w:rPr>
          <w:rFonts w:hint="eastAsia"/>
          <w:color w:val="FF0000"/>
          <w:lang w:val="en-US" w:eastAsia="ja-JP"/>
        </w:rPr>
        <w:t>/</w:t>
      </w:r>
      <w:r w:rsidRPr="009F40B6">
        <w:rPr>
          <w:rFonts w:hint="eastAsia"/>
          <w:color w:val="FF0000"/>
          <w:lang w:val="en-US" w:eastAsia="ja-JP"/>
        </w:rPr>
        <w:t>不採択が決定します。</w:t>
      </w:r>
    </w:p>
    <w:p w:rsidR="005F0B26" w:rsidRPr="003E3F3D" w:rsidRDefault="005F0B26" w:rsidP="003E3F3D">
      <w:pPr>
        <w:rPr>
          <w:lang w:val="en-US" w:eastAsia="ja-JP"/>
        </w:rPr>
      </w:pPr>
    </w:p>
    <w:sectPr w:rsidR="005F0B26" w:rsidRPr="003E3F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98" w:rsidRDefault="00355298">
      <w:pPr>
        <w:spacing w:after="0" w:line="240" w:lineRule="auto"/>
      </w:pPr>
      <w:r>
        <w:separator/>
      </w:r>
    </w:p>
  </w:endnote>
  <w:endnote w:type="continuationSeparator" w:id="0">
    <w:p w:rsidR="00355298" w:rsidRDefault="0035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Libian SC Regular">
    <w:altName w:val="Arial Unicode MS"/>
    <w:charset w:val="00"/>
    <w:family w:val="auto"/>
    <w:pitch w:val="variable"/>
    <w:sig w:usb0="00000000" w:usb1="080F0000" w:usb2="00000000" w:usb3="00000000" w:csb0="00040001" w:csb1="00000000"/>
  </w:font>
  <w:font w:name="Lantinghei TC Heavy">
    <w:altName w:val="Arial Unicode MS"/>
    <w:charset w:val="00"/>
    <w:family w:val="auto"/>
    <w:pitch w:val="variable"/>
    <w:sig w:usb0="00000000" w:usb1="080E0000" w:usb2="00000000" w:usb3="00000000" w:csb0="00100001" w:csb1="00000000"/>
  </w:font>
  <w:font w:name="Menlo Regular">
    <w:altName w:val="Arial"/>
    <w:charset w:val="00"/>
    <w:family w:val="auto"/>
    <w:pitch w:val="variable"/>
    <w:sig w:usb0="00000000" w:usb1="D200F9FB" w:usb2="02000028" w:usb3="00000000" w:csb0="000001D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E5" w:rsidRDefault="00A514E5">
    <w:pPr>
      <w:pStyle w:val="a4"/>
      <w:jc w:val="right"/>
    </w:pPr>
    <w:r w:rsidRPr="00B73F7A">
      <w:rPr>
        <w:color w:val="808080"/>
      </w:rPr>
      <w:t xml:space="preserve">Page | </w:t>
    </w:r>
    <w:r w:rsidRPr="00B73F7A">
      <w:rPr>
        <w:color w:val="808080"/>
      </w:rPr>
      <w:fldChar w:fldCharType="begin"/>
    </w:r>
    <w:r w:rsidRPr="00B73F7A">
      <w:rPr>
        <w:color w:val="808080"/>
      </w:rPr>
      <w:instrText xml:space="preserve"> PAGE   \* MERGEFORMAT </w:instrText>
    </w:r>
    <w:r w:rsidRPr="00B73F7A">
      <w:rPr>
        <w:color w:val="808080"/>
      </w:rPr>
      <w:fldChar w:fldCharType="separate"/>
    </w:r>
    <w:r w:rsidR="003E3F3D">
      <w:rPr>
        <w:noProof/>
        <w:color w:val="808080"/>
      </w:rPr>
      <w:t>7</w:t>
    </w:r>
    <w:r w:rsidRPr="00B73F7A">
      <w:rPr>
        <w:noProof/>
        <w:color w:val="808080"/>
      </w:rPr>
      <w:fldChar w:fldCharType="end"/>
    </w:r>
    <w:r w:rsidRPr="00B73F7A">
      <w:rPr>
        <w:color w:val="808080"/>
      </w:rPr>
      <w:t xml:space="preserve"> </w:t>
    </w:r>
  </w:p>
  <w:p w:rsidR="00A514E5" w:rsidRDefault="00A514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98" w:rsidRDefault="00355298">
      <w:pPr>
        <w:spacing w:after="0" w:line="240" w:lineRule="auto"/>
      </w:pPr>
      <w:r>
        <w:separator/>
      </w:r>
    </w:p>
  </w:footnote>
  <w:footnote w:type="continuationSeparator" w:id="0">
    <w:p w:rsidR="00355298" w:rsidRDefault="0035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7E22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7D98"/>
    <w:multiLevelType w:val="hybridMultilevel"/>
    <w:tmpl w:val="07CA2EB4"/>
    <w:lvl w:ilvl="0" w:tplc="09BAA20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1529A2"/>
    <w:multiLevelType w:val="hybridMultilevel"/>
    <w:tmpl w:val="EB2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7D35"/>
    <w:multiLevelType w:val="multilevel"/>
    <w:tmpl w:val="6F2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E3E71"/>
    <w:multiLevelType w:val="hybridMultilevel"/>
    <w:tmpl w:val="07CA2EB4"/>
    <w:lvl w:ilvl="0" w:tplc="09BAA20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C47FE"/>
    <w:multiLevelType w:val="multilevel"/>
    <w:tmpl w:val="5F4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F0"/>
    <w:rsid w:val="0000682E"/>
    <w:rsid w:val="00006E8D"/>
    <w:rsid w:val="00033DE0"/>
    <w:rsid w:val="00087E8A"/>
    <w:rsid w:val="000B6ABF"/>
    <w:rsid w:val="000C604F"/>
    <w:rsid w:val="000D7AE3"/>
    <w:rsid w:val="000E0028"/>
    <w:rsid w:val="00100F82"/>
    <w:rsid w:val="00136989"/>
    <w:rsid w:val="001852F1"/>
    <w:rsid w:val="001B06DB"/>
    <w:rsid w:val="001C30EF"/>
    <w:rsid w:val="001E7D7D"/>
    <w:rsid w:val="00223100"/>
    <w:rsid w:val="00250998"/>
    <w:rsid w:val="00262DF2"/>
    <w:rsid w:val="00264F91"/>
    <w:rsid w:val="00292EDE"/>
    <w:rsid w:val="002C100B"/>
    <w:rsid w:val="002D2304"/>
    <w:rsid w:val="002E0910"/>
    <w:rsid w:val="002E762F"/>
    <w:rsid w:val="002F10DF"/>
    <w:rsid w:val="002F53E1"/>
    <w:rsid w:val="002F6F31"/>
    <w:rsid w:val="00301386"/>
    <w:rsid w:val="003104CC"/>
    <w:rsid w:val="003452A8"/>
    <w:rsid w:val="00353BF1"/>
    <w:rsid w:val="00355298"/>
    <w:rsid w:val="00356BDB"/>
    <w:rsid w:val="003B0429"/>
    <w:rsid w:val="003D24C6"/>
    <w:rsid w:val="003D3905"/>
    <w:rsid w:val="003E30C5"/>
    <w:rsid w:val="003E3F3D"/>
    <w:rsid w:val="003F6A46"/>
    <w:rsid w:val="00405613"/>
    <w:rsid w:val="0042698D"/>
    <w:rsid w:val="00443CF9"/>
    <w:rsid w:val="00490E56"/>
    <w:rsid w:val="004A7ABA"/>
    <w:rsid w:val="00532A15"/>
    <w:rsid w:val="005632EB"/>
    <w:rsid w:val="005820A1"/>
    <w:rsid w:val="005A50C2"/>
    <w:rsid w:val="005C6F9B"/>
    <w:rsid w:val="005D776B"/>
    <w:rsid w:val="005F0B26"/>
    <w:rsid w:val="0060033C"/>
    <w:rsid w:val="00611C9B"/>
    <w:rsid w:val="00612D75"/>
    <w:rsid w:val="006205A8"/>
    <w:rsid w:val="00645B27"/>
    <w:rsid w:val="00652809"/>
    <w:rsid w:val="00665162"/>
    <w:rsid w:val="00671D60"/>
    <w:rsid w:val="00695997"/>
    <w:rsid w:val="00696288"/>
    <w:rsid w:val="006A4B31"/>
    <w:rsid w:val="006A6207"/>
    <w:rsid w:val="006C2AC2"/>
    <w:rsid w:val="006E6865"/>
    <w:rsid w:val="007600DE"/>
    <w:rsid w:val="00771F3D"/>
    <w:rsid w:val="0078294D"/>
    <w:rsid w:val="0079260B"/>
    <w:rsid w:val="00796BF8"/>
    <w:rsid w:val="007B6F9C"/>
    <w:rsid w:val="008341A6"/>
    <w:rsid w:val="00847B9A"/>
    <w:rsid w:val="008E3BF1"/>
    <w:rsid w:val="009019FD"/>
    <w:rsid w:val="00911762"/>
    <w:rsid w:val="0092279D"/>
    <w:rsid w:val="0095488B"/>
    <w:rsid w:val="00955BEE"/>
    <w:rsid w:val="009B77EA"/>
    <w:rsid w:val="009C2BF0"/>
    <w:rsid w:val="009D376C"/>
    <w:rsid w:val="009E01A0"/>
    <w:rsid w:val="009E0D0C"/>
    <w:rsid w:val="009F5ED1"/>
    <w:rsid w:val="00A30F21"/>
    <w:rsid w:val="00A3226A"/>
    <w:rsid w:val="00A4637B"/>
    <w:rsid w:val="00A514E5"/>
    <w:rsid w:val="00A535A2"/>
    <w:rsid w:val="00A53654"/>
    <w:rsid w:val="00A62698"/>
    <w:rsid w:val="00A75FD0"/>
    <w:rsid w:val="00A81F5D"/>
    <w:rsid w:val="00A82691"/>
    <w:rsid w:val="00A91208"/>
    <w:rsid w:val="00A94176"/>
    <w:rsid w:val="00AA5056"/>
    <w:rsid w:val="00AD1461"/>
    <w:rsid w:val="00AE21A3"/>
    <w:rsid w:val="00AF09E6"/>
    <w:rsid w:val="00AF3F9D"/>
    <w:rsid w:val="00B228D7"/>
    <w:rsid w:val="00B32ECF"/>
    <w:rsid w:val="00B42649"/>
    <w:rsid w:val="00B55710"/>
    <w:rsid w:val="00B565AE"/>
    <w:rsid w:val="00B73F7A"/>
    <w:rsid w:val="00B95FE7"/>
    <w:rsid w:val="00BC42F5"/>
    <w:rsid w:val="00BD675C"/>
    <w:rsid w:val="00C12F17"/>
    <w:rsid w:val="00C23FFA"/>
    <w:rsid w:val="00C406B9"/>
    <w:rsid w:val="00C4184C"/>
    <w:rsid w:val="00CA6725"/>
    <w:rsid w:val="00CC185A"/>
    <w:rsid w:val="00CE0025"/>
    <w:rsid w:val="00CE3ECA"/>
    <w:rsid w:val="00D268B0"/>
    <w:rsid w:val="00D70724"/>
    <w:rsid w:val="00D84CB8"/>
    <w:rsid w:val="00E44F8E"/>
    <w:rsid w:val="00E47E12"/>
    <w:rsid w:val="00E57861"/>
    <w:rsid w:val="00E81C26"/>
    <w:rsid w:val="00E9380F"/>
    <w:rsid w:val="00E9532A"/>
    <w:rsid w:val="00EA524D"/>
    <w:rsid w:val="00EB246C"/>
    <w:rsid w:val="00EE008A"/>
    <w:rsid w:val="00F011F0"/>
    <w:rsid w:val="00F0650A"/>
    <w:rsid w:val="00F17478"/>
    <w:rsid w:val="00F2081A"/>
    <w:rsid w:val="00F5736F"/>
    <w:rsid w:val="00F64BA3"/>
    <w:rsid w:val="00FA1EEB"/>
    <w:rsid w:val="00FB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83AEAD"/>
  <w15:chartTrackingRefBased/>
  <w15:docId w15:val="{BDBD2493-3CF0-4F82-A05F-7E8FCA7D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1">
    <w:name w:val="表 (モノトーン)  81"/>
    <w:uiPriority w:val="99"/>
    <w:semiHidden/>
    <w:rsid w:val="00B73F7A"/>
    <w:rPr>
      <w:color w:val="808080"/>
    </w:rPr>
  </w:style>
  <w:style w:type="table" w:customStyle="1" w:styleId="TableGrid1">
    <w:name w:val="Table Grid1"/>
    <w:basedOn w:val="a1"/>
    <w:next w:val="a3"/>
    <w:uiPriority w:val="59"/>
    <w:rsid w:val="00B73F7A"/>
    <w:rPr>
      <w:rFonts w:eastAsia="Times New Roman"/>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3F7A"/>
    <w:pPr>
      <w:tabs>
        <w:tab w:val="center" w:pos="4513"/>
        <w:tab w:val="right" w:pos="9026"/>
      </w:tabs>
      <w:spacing w:after="0" w:line="240" w:lineRule="auto"/>
    </w:pPr>
    <w:rPr>
      <w:rFonts w:eastAsia="Calibri"/>
    </w:rPr>
  </w:style>
  <w:style w:type="character" w:customStyle="1" w:styleId="a5">
    <w:name w:val="フッター (文字)"/>
    <w:link w:val="a4"/>
    <w:uiPriority w:val="99"/>
    <w:rsid w:val="00B73F7A"/>
    <w:rPr>
      <w:sz w:val="22"/>
      <w:szCs w:val="22"/>
      <w:lang w:val="nb-NO" w:eastAsia="en-US"/>
    </w:rPr>
  </w:style>
  <w:style w:type="table" w:styleId="a3">
    <w:name w:val="Table Grid"/>
    <w:basedOn w:val="a1"/>
    <w:uiPriority w:val="39"/>
    <w:rsid w:val="00B7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EB246C"/>
    <w:pPr>
      <w:spacing w:after="0" w:line="240" w:lineRule="auto"/>
      <w:ind w:left="720"/>
      <w:contextualSpacing/>
    </w:pPr>
    <w:rPr>
      <w:rFonts w:ascii="Arial" w:hAnsi="Arial" w:cs="Arial"/>
      <w:spacing w:val="-10"/>
      <w:kern w:val="28"/>
      <w:sz w:val="24"/>
      <w:szCs w:val="32"/>
    </w:rPr>
  </w:style>
  <w:style w:type="paragraph" w:styleId="a6">
    <w:name w:val="header"/>
    <w:basedOn w:val="a"/>
    <w:link w:val="a7"/>
    <w:uiPriority w:val="99"/>
    <w:unhideWhenUsed/>
    <w:rsid w:val="003104CC"/>
    <w:pPr>
      <w:tabs>
        <w:tab w:val="center" w:pos="4252"/>
        <w:tab w:val="right" w:pos="8504"/>
      </w:tabs>
      <w:snapToGrid w:val="0"/>
    </w:pPr>
  </w:style>
  <w:style w:type="character" w:customStyle="1" w:styleId="a7">
    <w:name w:val="ヘッダー (文字)"/>
    <w:link w:val="a6"/>
    <w:uiPriority w:val="99"/>
    <w:rsid w:val="003104CC"/>
    <w:rPr>
      <w:sz w:val="22"/>
      <w:szCs w:val="22"/>
      <w:lang w:val="nb-NO" w:eastAsia="en-US"/>
    </w:rPr>
  </w:style>
  <w:style w:type="character" w:styleId="a8">
    <w:name w:val="Placeholder Text"/>
    <w:basedOn w:val="a0"/>
    <w:uiPriority w:val="99"/>
    <w:semiHidden/>
    <w:rsid w:val="00E57861"/>
    <w:rPr>
      <w:color w:val="808080"/>
    </w:rPr>
  </w:style>
  <w:style w:type="paragraph" w:styleId="a9">
    <w:name w:val="List Paragraph"/>
    <w:basedOn w:val="a"/>
    <w:uiPriority w:val="34"/>
    <w:qFormat/>
    <w:rsid w:val="00A53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missions@jointworldcong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CE/for-providers/Frequently-Asked-Questions-For-Presenters/%2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ha.org/CE/for-providers/admin/Speaker-Disclosure-Slides-for-Presentations/" TargetMode="External"/><Relationship Id="rId4" Type="http://schemas.openxmlformats.org/officeDocument/2006/relationships/settings" Target="settings.xml"/><Relationship Id="rId9" Type="http://schemas.openxmlformats.org/officeDocument/2006/relationships/hyperlink" Target="http://www.shav.org/pdf/LearnerOutcome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775D-F1A7-4D62-9B51-AFA4D1EB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827</Words>
  <Characters>4714</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5530</CharactersWithSpaces>
  <SharedDoc>false</SharedDoc>
  <HLinks>
    <vt:vector size="24" baseType="variant">
      <vt:variant>
        <vt:i4>5308535</vt:i4>
      </vt:variant>
      <vt:variant>
        <vt:i4>9</vt:i4>
      </vt:variant>
      <vt:variant>
        <vt:i4>0</vt:i4>
      </vt:variant>
      <vt:variant>
        <vt:i4>5</vt:i4>
      </vt:variant>
      <vt:variant>
        <vt:lpwstr>mailto:submissions@jointworldcongress.org</vt:lpwstr>
      </vt:variant>
      <vt:variant>
        <vt:lpwstr/>
      </vt:variant>
      <vt:variant>
        <vt:i4>2293887</vt:i4>
      </vt:variant>
      <vt:variant>
        <vt:i4>6</vt:i4>
      </vt:variant>
      <vt:variant>
        <vt:i4>0</vt:i4>
      </vt:variant>
      <vt:variant>
        <vt:i4>5</vt:i4>
      </vt:variant>
      <vt:variant>
        <vt:lpwstr>http://www.asha.org/CE/for-providers/Frequently-Asked-Questions-For-Presenters/%233</vt:lpwstr>
      </vt:variant>
      <vt:variant>
        <vt:lpwstr/>
      </vt:variant>
      <vt:variant>
        <vt:i4>7929966</vt:i4>
      </vt:variant>
      <vt:variant>
        <vt:i4>3</vt:i4>
      </vt:variant>
      <vt:variant>
        <vt:i4>0</vt:i4>
      </vt:variant>
      <vt:variant>
        <vt:i4>5</vt:i4>
      </vt:variant>
      <vt:variant>
        <vt:lpwstr>http://www.asha.org/CE/for-providers/admin/Speaker-Disclosure-Slides-for-Presentations/</vt:lpwstr>
      </vt:variant>
      <vt:variant>
        <vt:lpwstr/>
      </vt:variant>
      <vt:variant>
        <vt:i4>1310743</vt:i4>
      </vt:variant>
      <vt:variant>
        <vt:i4>0</vt:i4>
      </vt:variant>
      <vt:variant>
        <vt:i4>0</vt:i4>
      </vt:variant>
      <vt:variant>
        <vt:i4>5</vt:i4>
      </vt:variant>
      <vt:variant>
        <vt:lpwstr>http://www.shav.org/pdf/LearnerOutcomeGuidelines.pdf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Norimune Kawai</cp:lastModifiedBy>
  <cp:revision>2</cp:revision>
  <dcterms:created xsi:type="dcterms:W3CDTF">2017-11-22T22:29:00Z</dcterms:created>
  <dcterms:modified xsi:type="dcterms:W3CDTF">2017-11-22T22:29:00Z</dcterms:modified>
</cp:coreProperties>
</file>